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0C24" w:rsidRDefault="009242C5">
      <w:pPr>
        <w:spacing w:after="0"/>
        <w:ind w:right="60"/>
        <w:jc w:val="center"/>
      </w:pPr>
      <w:r>
        <w:rPr>
          <w:rFonts w:ascii="Microsoft YaHei" w:eastAsia="Microsoft YaHei" w:hAnsi="Microsoft YaHei" w:cs="Microsoft YaHei" w:hint="eastAsia"/>
          <w:b/>
          <w:sz w:val="36"/>
        </w:rPr>
        <w:t>吴飞飞</w:t>
      </w:r>
      <w:r>
        <w:rPr>
          <w:rFonts w:ascii="Microsoft YaHei" w:eastAsia="Microsoft YaHei" w:hAnsi="Microsoft YaHei" w:cs="Microsoft YaHei"/>
          <w:b/>
          <w:sz w:val="36"/>
        </w:rPr>
        <w:t>（</w:t>
      </w:r>
      <w:proofErr w:type="spellStart"/>
      <w:r>
        <w:rPr>
          <w:rFonts w:ascii="Arial" w:eastAsia="Arial" w:hAnsi="Arial" w:cs="Arial"/>
          <w:b/>
          <w:sz w:val="36"/>
        </w:rPr>
        <w:t>Feei</w:t>
      </w:r>
      <w:proofErr w:type="spellEnd"/>
      <w:r>
        <w:rPr>
          <w:rFonts w:ascii="Arial" w:eastAsia="Arial" w:hAnsi="Arial" w:cs="Arial"/>
          <w:b/>
          <w:sz w:val="36"/>
        </w:rPr>
        <w:t>/</w:t>
      </w:r>
      <w:r>
        <w:rPr>
          <w:rFonts w:ascii="Microsoft YaHei" w:eastAsia="Microsoft YaHei" w:hAnsi="Microsoft YaHei" w:cs="Microsoft YaHei" w:hint="eastAsia"/>
          <w:b/>
          <w:sz w:val="36"/>
        </w:rPr>
        <w:t>止介</w:t>
      </w:r>
      <w:r>
        <w:rPr>
          <w:rFonts w:ascii="Microsoft YaHei" w:eastAsia="Microsoft YaHei" w:hAnsi="Microsoft YaHei" w:cs="Microsoft YaHei"/>
          <w:b/>
          <w:sz w:val="36"/>
        </w:rPr>
        <w:t>）</w:t>
      </w:r>
      <w:r>
        <w:rPr>
          <w:rFonts w:ascii="Arial" w:eastAsia="Arial" w:hAnsi="Arial" w:cs="Arial"/>
          <w:sz w:val="36"/>
        </w:rPr>
        <w:t xml:space="preserve"> </w:t>
      </w:r>
    </w:p>
    <w:p w:rsidR="00B90C24" w:rsidRDefault="00826313">
      <w:pPr>
        <w:spacing w:after="22"/>
        <w:ind w:right="60"/>
        <w:jc w:val="center"/>
      </w:pPr>
      <w:r>
        <w:rPr>
          <w:rFonts w:ascii="Microsoft YaHei" w:eastAsia="Microsoft YaHei" w:hAnsi="Microsoft YaHei" w:cs="Microsoft YaHei" w:hint="eastAsia"/>
          <w:sz w:val="24"/>
        </w:rPr>
        <w:t>男</w:t>
      </w:r>
      <w:r w:rsidR="00AE3BE0">
        <w:rPr>
          <w:rFonts w:ascii="Microsoft YaHei" w:eastAsia="Microsoft YaHei" w:hAnsi="Microsoft YaHei" w:cs="Microsoft YaHei" w:hint="eastAsia"/>
          <w:sz w:val="24"/>
        </w:rPr>
        <w:t>，</w:t>
      </w:r>
      <w:r w:rsidR="00307208">
        <w:rPr>
          <w:rFonts w:ascii="Microsoft YaHei" w:eastAsia="Microsoft YaHei" w:hAnsi="Microsoft YaHei" w:cs="Microsoft YaHei" w:hint="eastAsia"/>
          <w:sz w:val="24"/>
        </w:rPr>
        <w:t>汉族</w:t>
      </w:r>
      <w:r>
        <w:rPr>
          <w:rFonts w:ascii="Microsoft YaHei" w:eastAsia="Microsoft YaHei" w:hAnsi="Microsoft YaHei" w:cs="Microsoft YaHei" w:hint="eastAsia"/>
          <w:sz w:val="24"/>
        </w:rPr>
        <w:t>，浙江·杭州，</w:t>
      </w:r>
      <w:r>
        <w:rPr>
          <w:rFonts w:ascii="Arial" w:eastAsia="Arial" w:hAnsi="Arial" w:cs="Arial"/>
          <w:sz w:val="24"/>
        </w:rPr>
        <w:t>(+86)1</w:t>
      </w:r>
      <w:r w:rsidR="009242C5">
        <w:rPr>
          <w:rFonts w:ascii="Arial" w:eastAsia="Arial" w:hAnsi="Arial" w:cs="Arial"/>
          <w:sz w:val="24"/>
        </w:rPr>
        <w:t>5558077765</w:t>
      </w:r>
      <w:r>
        <w:rPr>
          <w:rFonts w:ascii="Arial" w:eastAsia="Arial" w:hAnsi="Arial" w:cs="Arial"/>
          <w:sz w:val="24"/>
        </w:rPr>
        <w:t xml:space="preserve"> </w:t>
      </w:r>
      <w:hyperlink r:id="rId5" w:history="1">
        <w:r w:rsidRPr="00B368EA">
          <w:rPr>
            <w:rStyle w:val="a4"/>
            <w:rFonts w:ascii="Arial" w:eastAsia="Arial" w:hAnsi="Arial" w:cs="Arial"/>
            <w:sz w:val="24"/>
          </w:rPr>
          <w:t>feei@feei.cn</w:t>
        </w:r>
      </w:hyperlink>
      <w:r>
        <w:rPr>
          <w:rFonts w:ascii="Arial" w:eastAsia="Arial" w:hAnsi="Arial" w:cs="Arial"/>
          <w:sz w:val="24"/>
        </w:rPr>
        <w:t xml:space="preserve"> </w:t>
      </w:r>
      <w:hyperlink r:id="rId6" w:history="1">
        <w:r w:rsidR="00602FD2" w:rsidRPr="00B368EA">
          <w:rPr>
            <w:rStyle w:val="a4"/>
            <w:rFonts w:ascii="Microsoft YaHei" w:eastAsia="Microsoft YaHei" w:hAnsi="Microsoft YaHei" w:cs="Microsoft YaHei"/>
            <w:sz w:val="24"/>
          </w:rPr>
          <w:t>https://feei.cn</w:t>
        </w:r>
      </w:hyperlink>
    </w:p>
    <w:p w:rsidR="00B90C24" w:rsidRDefault="001A2F0F" w:rsidP="00FF2CC4">
      <w:pPr>
        <w:spacing w:after="280" w:line="240" w:lineRule="auto"/>
        <w:jc w:val="center"/>
        <w:rPr>
          <w:rFonts w:ascii="Microsoft YaHei" w:eastAsia="Microsoft YaHei" w:hAnsi="Microsoft YaHei" w:cs="Microsoft YaHei"/>
          <w:sz w:val="24"/>
        </w:rPr>
      </w:pPr>
      <w:r>
        <w:rPr>
          <w:rFonts w:ascii="Microsoft YaHei" w:eastAsia="Microsoft YaHei" w:hAnsi="Microsoft YaHei" w:cs="Microsoft YaHei" w:hint="eastAsia"/>
          <w:sz w:val="24"/>
        </w:rPr>
        <w:t>武汉理工</w:t>
      </w:r>
      <w:r>
        <w:rPr>
          <w:rFonts w:ascii="Microsoft YaHei" w:eastAsia="Microsoft YaHei" w:hAnsi="Microsoft YaHei" w:cs="Microsoft YaHei"/>
          <w:sz w:val="24"/>
        </w:rPr>
        <w:t>⼤学</w:t>
      </w:r>
      <w:r>
        <w:rPr>
          <w:rFonts w:ascii="Arial" w:eastAsia="Arial" w:hAnsi="Arial" w:cs="Arial"/>
          <w:sz w:val="24"/>
        </w:rPr>
        <w:t>·</w:t>
      </w:r>
      <w:r>
        <w:rPr>
          <w:rFonts w:ascii="Microsoft YaHei" w:eastAsia="Microsoft YaHei" w:hAnsi="Microsoft YaHei" w:cs="Microsoft YaHei"/>
          <w:sz w:val="24"/>
        </w:rPr>
        <w:t>计算机</w:t>
      </w:r>
      <w:r w:rsidR="00955B48">
        <w:rPr>
          <w:rFonts w:ascii="Microsoft YaHei" w:eastAsia="Microsoft YaHei" w:hAnsi="Microsoft YaHei" w:cs="Microsoft YaHei" w:hint="eastAsia"/>
          <w:sz w:val="24"/>
        </w:rPr>
        <w:t>科学与技术</w:t>
      </w:r>
      <w:r w:rsidR="00CE5655">
        <w:rPr>
          <w:rFonts w:ascii="Microsoft YaHei" w:eastAsia="Microsoft YaHei" w:hAnsi="Microsoft YaHei" w:cs="Microsoft YaHei" w:hint="eastAsia"/>
          <w:sz w:val="24"/>
        </w:rPr>
        <w:t>（本科）</w:t>
      </w:r>
    </w:p>
    <w:p w:rsidR="001A2F0F" w:rsidRPr="008366EB" w:rsidRDefault="00E1522C" w:rsidP="00FF2CC4">
      <w:pPr>
        <w:spacing w:after="280" w:line="240" w:lineRule="auto"/>
        <w:ind w:firstLine="420"/>
        <w:jc w:val="center"/>
        <w:rPr>
          <w:rFonts w:ascii="Microsoft YaHei" w:eastAsia="Microsoft YaHei" w:hAnsi="Microsoft YaHei" w:cs="Microsoft YaHei"/>
          <w:sz w:val="21"/>
          <w:szCs w:val="21"/>
        </w:rPr>
      </w:pPr>
      <w:r w:rsidRPr="008366EB">
        <w:rPr>
          <w:rFonts w:ascii="Microsoft YaHei" w:eastAsia="Microsoft YaHei" w:hAnsi="Microsoft YaHei" w:cs="Microsoft YaHei" w:hint="eastAsia"/>
          <w:sz w:val="21"/>
          <w:szCs w:val="21"/>
        </w:rPr>
        <w:t>专注企业安全体系建设，擅长攻防对抗、风险治理、安全产品研发。</w:t>
      </w:r>
      <w:r w:rsidR="00B0669E">
        <w:rPr>
          <w:rFonts w:ascii="Microsoft YaHei" w:eastAsia="Microsoft YaHei" w:hAnsi="Microsoft YaHei" w:cs="Microsoft YaHei" w:hint="eastAsia"/>
          <w:sz w:val="21"/>
          <w:szCs w:val="21"/>
        </w:rPr>
        <w:t>因热爱</w:t>
      </w:r>
      <w:r w:rsidR="00503F13" w:rsidRPr="008366EB">
        <w:rPr>
          <w:rFonts w:ascii="Microsoft YaHei" w:eastAsia="Microsoft YaHei" w:hAnsi="Microsoft YaHei" w:cs="Microsoft YaHei" w:hint="eastAsia"/>
          <w:sz w:val="21"/>
          <w:szCs w:val="21"/>
        </w:rPr>
        <w:t>从</w:t>
      </w:r>
      <w:r w:rsidR="009E17DD" w:rsidRPr="008366EB">
        <w:rPr>
          <w:rFonts w:ascii="Microsoft YaHei" w:eastAsia="Microsoft YaHei" w:hAnsi="Microsoft YaHei" w:cs="Microsoft YaHei" w:hint="eastAsia"/>
          <w:sz w:val="21"/>
          <w:szCs w:val="21"/>
        </w:rPr>
        <w:t>初中</w:t>
      </w:r>
      <w:r w:rsidR="00B0669E">
        <w:rPr>
          <w:rFonts w:ascii="Microsoft YaHei" w:eastAsia="Microsoft YaHei" w:hAnsi="Microsoft YaHei" w:cs="Microsoft YaHei" w:hint="eastAsia"/>
          <w:sz w:val="21"/>
          <w:szCs w:val="21"/>
        </w:rPr>
        <w:t>接触</w:t>
      </w:r>
      <w:r w:rsidR="00503F13" w:rsidRPr="008366EB">
        <w:rPr>
          <w:rFonts w:ascii="Microsoft YaHei" w:eastAsia="Microsoft YaHei" w:hAnsi="Microsoft YaHei" w:cs="Microsoft YaHei" w:hint="eastAsia"/>
          <w:sz w:val="21"/>
          <w:szCs w:val="21"/>
        </w:rPr>
        <w:t>安全技术，</w:t>
      </w:r>
      <w:r w:rsidR="009E17DD" w:rsidRPr="008366EB">
        <w:rPr>
          <w:rFonts w:ascii="Microsoft YaHei" w:eastAsia="Microsoft YaHei" w:hAnsi="Microsoft YaHei" w:cs="Microsoft YaHei" w:hint="eastAsia"/>
          <w:sz w:val="21"/>
          <w:szCs w:val="21"/>
        </w:rPr>
        <w:t>建设过电商、银行、支付机构的安全体系，</w:t>
      </w:r>
      <w:r w:rsidR="00776557" w:rsidRPr="008366EB">
        <w:rPr>
          <w:rFonts w:ascii="Microsoft YaHei" w:eastAsia="Microsoft YaHei" w:hAnsi="Microsoft YaHei" w:cs="Microsoft YaHei" w:hint="eastAsia"/>
          <w:sz w:val="21"/>
          <w:szCs w:val="21"/>
        </w:rPr>
        <w:t>在多个安全</w:t>
      </w:r>
      <w:r w:rsidR="00B0669E">
        <w:rPr>
          <w:rFonts w:ascii="Microsoft YaHei" w:eastAsia="Microsoft YaHei" w:hAnsi="Microsoft YaHei" w:cs="Microsoft YaHei" w:hint="eastAsia"/>
          <w:sz w:val="21"/>
          <w:szCs w:val="21"/>
        </w:rPr>
        <w:t>子</w:t>
      </w:r>
      <w:r w:rsidR="00776557" w:rsidRPr="008366EB">
        <w:rPr>
          <w:rFonts w:ascii="Microsoft YaHei" w:eastAsia="Microsoft YaHei" w:hAnsi="Microsoft YaHei" w:cs="Microsoft YaHei" w:hint="eastAsia"/>
          <w:sz w:val="21"/>
          <w:szCs w:val="21"/>
        </w:rPr>
        <w:t>领域实现突破，</w:t>
      </w:r>
      <w:r w:rsidR="009E17DD" w:rsidRPr="008366EB">
        <w:rPr>
          <w:rFonts w:ascii="Microsoft YaHei" w:eastAsia="Microsoft YaHei" w:hAnsi="Microsoft YaHei" w:cs="Microsoft YaHei" w:hint="eastAsia"/>
          <w:sz w:val="21"/>
          <w:szCs w:val="21"/>
        </w:rPr>
        <w:t>有多次国家HW</w:t>
      </w:r>
      <w:r w:rsidR="00752639" w:rsidRPr="008366EB">
        <w:rPr>
          <w:rFonts w:ascii="Microsoft YaHei" w:eastAsia="Microsoft YaHei" w:hAnsi="Microsoft YaHei" w:cs="Microsoft YaHei" w:hint="eastAsia"/>
          <w:sz w:val="21"/>
          <w:szCs w:val="21"/>
        </w:rPr>
        <w:t>优秀成果</w:t>
      </w:r>
      <w:r w:rsidR="009E17DD" w:rsidRPr="008366EB">
        <w:rPr>
          <w:rFonts w:ascii="Microsoft YaHei" w:eastAsia="Microsoft YaHei" w:hAnsi="Microsoft YaHei" w:cs="Microsoft YaHei" w:hint="eastAsia"/>
          <w:sz w:val="21"/>
          <w:szCs w:val="21"/>
        </w:rPr>
        <w:t>经验。</w:t>
      </w:r>
    </w:p>
    <w:p w:rsidR="00525E23" w:rsidRPr="00525E23" w:rsidRDefault="00525E23" w:rsidP="00525E23">
      <w:pPr>
        <w:spacing w:after="33"/>
        <w:ind w:left="-5" w:hanging="10"/>
        <w:rPr>
          <w:rFonts w:ascii="Microsoft YaHei" w:eastAsia="Microsoft YaHei" w:hAnsi="Microsoft YaHei" w:cs="Microsoft YaHei"/>
          <w:b/>
          <w:sz w:val="24"/>
        </w:rPr>
      </w:pPr>
      <w:r>
        <w:rPr>
          <w:rFonts w:ascii="Microsoft YaHei" w:eastAsia="Microsoft YaHei" w:hAnsi="Microsoft YaHei" w:cs="Microsoft YaHei" w:hint="eastAsia"/>
          <w:b/>
          <w:sz w:val="24"/>
        </w:rPr>
        <w:t>工作经历</w:t>
      </w:r>
    </w:p>
    <w:p w:rsidR="00B90C24" w:rsidRDefault="00000000">
      <w:pPr>
        <w:spacing w:after="274"/>
      </w:pPr>
      <w:r>
        <w:rPr>
          <w:noProof/>
        </w:rPr>
        <mc:AlternateContent>
          <mc:Choice Requires="wpg">
            <w:drawing>
              <wp:inline distT="0" distB="0" distL="0" distR="0">
                <wp:extent cx="6120056" cy="12700"/>
                <wp:effectExtent l="0" t="0" r="0" b="0"/>
                <wp:docPr id="897" name="Group 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56" cy="12700"/>
                          <a:chOff x="0" y="0"/>
                          <a:chExt cx="6120056" cy="12700"/>
                        </a:xfrm>
                      </wpg:grpSpPr>
                      <wps:wsp>
                        <wps:cNvPr id="252" name="Shape 252"/>
                        <wps:cNvSpPr/>
                        <wps:spPr>
                          <a:xfrm>
                            <a:off x="0" y="0"/>
                            <a:ext cx="612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56">
                                <a:moveTo>
                                  <a:pt x="0" y="0"/>
                                </a:moveTo>
                                <a:lnTo>
                                  <a:pt x="612005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17B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7" style="width:481.894pt;height:1pt;mso-position-horizontal-relative:char;mso-position-vertical-relative:line" coordsize="61200,127">
                <v:shape id="Shape 252" style="position:absolute;width:61200;height:0;left:0;top:0;" coordsize="6120056,0" path="m0,0l6120056,0">
                  <v:stroke weight="1pt" endcap="flat" joinstyle="miter" miterlimit="4" on="true" color="#017b76"/>
                  <v:fill on="false" color="#000000" opacity="0"/>
                </v:shape>
              </v:group>
            </w:pict>
          </mc:Fallback>
        </mc:AlternateContent>
      </w:r>
    </w:p>
    <w:p w:rsidR="00B90C24" w:rsidRDefault="008E56A7">
      <w:pPr>
        <w:spacing w:after="131"/>
        <w:ind w:left="-5" w:hanging="10"/>
      </w:pPr>
      <w:r>
        <w:rPr>
          <w:rFonts w:ascii="Microsoft YaHei" w:eastAsia="Microsoft YaHei" w:hAnsi="Microsoft YaHei" w:cs="Microsoft YaHei" w:hint="eastAsia"/>
          <w:b/>
        </w:rPr>
        <w:t>蚂蚁集团/支付宝</w:t>
      </w:r>
      <w:r w:rsidR="00150499" w:rsidRPr="00F318AF">
        <w:rPr>
          <w:rFonts w:ascii="Microsoft YaHei" w:eastAsia="Microsoft YaHei" w:hAnsi="Microsoft YaHei" w:cs="Microsoft YaHei" w:hint="eastAsia"/>
          <w:bCs/>
        </w:rPr>
        <w:t>（</w:t>
      </w:r>
      <w:r w:rsidR="00746FB0" w:rsidRPr="00B56BE6">
        <w:rPr>
          <w:rFonts w:ascii="Microsoft YaHei" w:eastAsia="Microsoft YaHei" w:hAnsi="Microsoft YaHei" w:cs="Microsoft YaHei" w:hint="eastAsia"/>
          <w:bCs/>
          <w:sz w:val="18"/>
          <w:szCs w:val="18"/>
        </w:rPr>
        <w:t>支付宝（中国）网络</w:t>
      </w:r>
      <w:r w:rsidR="00F318AF" w:rsidRPr="00B56BE6">
        <w:rPr>
          <w:rFonts w:ascii="Microsoft YaHei" w:eastAsia="Microsoft YaHei" w:hAnsi="Microsoft YaHei" w:cs="Microsoft YaHei" w:hint="eastAsia"/>
          <w:bCs/>
          <w:sz w:val="18"/>
          <w:szCs w:val="18"/>
        </w:rPr>
        <w:t>技术</w:t>
      </w:r>
      <w:r w:rsidR="00746FB0" w:rsidRPr="00B56BE6">
        <w:rPr>
          <w:rFonts w:ascii="Microsoft YaHei" w:eastAsia="Microsoft YaHei" w:hAnsi="Microsoft YaHei" w:cs="Microsoft YaHei" w:hint="eastAsia"/>
          <w:bCs/>
          <w:sz w:val="18"/>
          <w:szCs w:val="18"/>
        </w:rPr>
        <w:t>有限公司</w:t>
      </w:r>
      <w:r w:rsidR="00150499" w:rsidRPr="00F318AF">
        <w:rPr>
          <w:rFonts w:ascii="Microsoft YaHei" w:eastAsia="Microsoft YaHei" w:hAnsi="Microsoft YaHei" w:cs="Microsoft YaHei" w:hint="eastAsia"/>
          <w:bCs/>
        </w:rPr>
        <w:t>）</w:t>
      </w:r>
      <w:r>
        <w:rPr>
          <w:rFonts w:ascii="Arial" w:eastAsia="Arial" w:hAnsi="Arial" w:cs="Arial"/>
          <w:b/>
        </w:rPr>
        <w:t xml:space="preserve">    </w:t>
      </w:r>
      <w:r w:rsidR="00C578AD"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 xml:space="preserve">                                             </w:t>
      </w:r>
      <w:r w:rsidR="007911A8"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</w:rPr>
        <w:t>2023</w:t>
      </w:r>
      <w:r w:rsidR="007911A8">
        <w:rPr>
          <w:rFonts w:ascii="Microsoft YaHei" w:eastAsia="Microsoft YaHei" w:hAnsi="Microsoft YaHei" w:cs="Microsoft YaHei" w:hint="eastAsia"/>
          <w:b/>
        </w:rPr>
        <w:t>/</w:t>
      </w:r>
      <w:r>
        <w:rPr>
          <w:rFonts w:ascii="Arial" w:eastAsia="Arial" w:hAnsi="Arial" w:cs="Arial"/>
          <w:b/>
        </w:rPr>
        <w:t>04</w:t>
      </w:r>
      <w:r>
        <w:rPr>
          <w:rFonts w:ascii="Microsoft YaHei" w:eastAsia="Microsoft YaHei" w:hAnsi="Microsoft YaHei" w:cs="Microsoft YaHei"/>
          <w:b/>
        </w:rPr>
        <w:t>⽉</w:t>
      </w:r>
      <w:r>
        <w:rPr>
          <w:rFonts w:ascii="Arial" w:eastAsia="Arial" w:hAnsi="Arial" w:cs="Arial"/>
          <w:b/>
        </w:rPr>
        <w:t>-</w:t>
      </w:r>
      <w:r>
        <w:rPr>
          <w:rFonts w:ascii="Microsoft YaHei" w:eastAsia="Microsoft YaHei" w:hAnsi="Microsoft YaHei" w:cs="Microsoft YaHei"/>
          <w:b/>
        </w:rPr>
        <w:t>⾄今</w:t>
      </w:r>
    </w:p>
    <w:p w:rsidR="00BF0B65" w:rsidRDefault="003340E1" w:rsidP="00BF0B65">
      <w:pPr>
        <w:spacing w:after="114"/>
      </w:pPr>
      <w:r>
        <w:rPr>
          <w:rFonts w:ascii="Microsoft YaHei" w:eastAsia="Microsoft YaHei" w:hAnsi="Microsoft YaHei" w:cs="Microsoft YaHei" w:hint="eastAsia"/>
        </w:rPr>
        <w:t>业务与信息</w:t>
      </w:r>
      <w:r w:rsidR="008E56A7">
        <w:rPr>
          <w:rFonts w:ascii="Microsoft YaHei" w:eastAsia="Microsoft YaHei" w:hAnsi="Microsoft YaHei" w:cs="Microsoft YaHei" w:hint="eastAsia"/>
        </w:rPr>
        <w:t>安全团队负责人/首席信息安全官</w:t>
      </w:r>
    </w:p>
    <w:p w:rsidR="00884AD4" w:rsidRPr="00513FBB" w:rsidRDefault="00BC64CF" w:rsidP="00035B36">
      <w:pPr>
        <w:pStyle w:val="a3"/>
        <w:numPr>
          <w:ilvl w:val="0"/>
          <w:numId w:val="5"/>
        </w:numPr>
        <w:spacing w:after="114" w:line="192" w:lineRule="auto"/>
        <w:ind w:left="284" w:firstLineChars="0" w:hanging="284"/>
        <w:rPr>
          <w:sz w:val="21"/>
          <w:szCs w:val="21"/>
        </w:rPr>
      </w:pPr>
      <w:r w:rsidRPr="00513FBB">
        <w:rPr>
          <w:rFonts w:ascii="Microsoft YaHei" w:eastAsia="Microsoft YaHei" w:hAnsi="Microsoft YaHei" w:cs="Microsoft YaHei" w:hint="eastAsia"/>
          <w:sz w:val="21"/>
          <w:szCs w:val="21"/>
        </w:rPr>
        <w:t>组织调动，</w:t>
      </w:r>
      <w:r w:rsidR="00150499" w:rsidRPr="00513FBB">
        <w:rPr>
          <w:rFonts w:ascii="Microsoft YaHei" w:eastAsia="Microsoft YaHei" w:hAnsi="Microsoft YaHei" w:cs="Microsoft YaHei" w:hint="eastAsia"/>
          <w:sz w:val="21"/>
          <w:szCs w:val="21"/>
        </w:rPr>
        <w:t>负责支付宝（中国）整体信息安全工作</w:t>
      </w:r>
      <w:r w:rsidR="00F2562C" w:rsidRPr="00513FBB">
        <w:rPr>
          <w:rFonts w:ascii="Microsoft YaHei" w:eastAsia="Microsoft YaHei" w:hAnsi="Microsoft YaHei" w:cs="Microsoft YaHei" w:hint="eastAsia"/>
          <w:sz w:val="21"/>
          <w:szCs w:val="21"/>
        </w:rPr>
        <w:t>。</w:t>
      </w:r>
    </w:p>
    <w:p w:rsidR="008E56A7" w:rsidRPr="00513FBB" w:rsidRDefault="006237EE" w:rsidP="00035B36">
      <w:pPr>
        <w:pStyle w:val="a3"/>
        <w:numPr>
          <w:ilvl w:val="0"/>
          <w:numId w:val="5"/>
        </w:numPr>
        <w:spacing w:after="114" w:line="192" w:lineRule="auto"/>
        <w:ind w:left="284" w:firstLineChars="0" w:hanging="284"/>
        <w:rPr>
          <w:sz w:val="21"/>
          <w:szCs w:val="21"/>
        </w:rPr>
      </w:pPr>
      <w:r w:rsidRPr="00513FBB">
        <w:rPr>
          <w:rFonts w:ascii="Microsoft YaHei" w:eastAsia="Microsoft YaHei" w:hAnsi="Microsoft YaHei" w:cs="Microsoft YaHei" w:hint="eastAsia"/>
          <w:sz w:val="21"/>
          <w:szCs w:val="21"/>
        </w:rPr>
        <w:t>支付宝首次作为国家HW防守方，牵头负责整体项目，安全水位得到大幅提升，获得零失分优异成绩。</w:t>
      </w:r>
    </w:p>
    <w:p w:rsidR="00513FBB" w:rsidRPr="00513FBB" w:rsidRDefault="00513FBB" w:rsidP="00513FBB">
      <w:pPr>
        <w:spacing w:after="114" w:line="192" w:lineRule="auto"/>
        <w:rPr>
          <w:sz w:val="21"/>
          <w:szCs w:val="21"/>
        </w:rPr>
      </w:pPr>
    </w:p>
    <w:p w:rsidR="008E56A7" w:rsidRPr="008E56A7" w:rsidRDefault="008E56A7" w:rsidP="008E56A7">
      <w:pPr>
        <w:spacing w:after="131"/>
        <w:ind w:left="-5" w:hanging="10"/>
      </w:pPr>
      <w:r>
        <w:rPr>
          <w:rFonts w:ascii="Microsoft YaHei" w:eastAsia="Microsoft YaHei" w:hAnsi="Microsoft YaHei" w:cs="Microsoft YaHei" w:hint="eastAsia"/>
          <w:b/>
        </w:rPr>
        <w:t>蚂蚁集团/网商银行</w:t>
      </w:r>
      <w:r w:rsidR="002F37B3" w:rsidRPr="002F37B3">
        <w:rPr>
          <w:rFonts w:ascii="Microsoft YaHei" w:eastAsia="Microsoft YaHei" w:hAnsi="Microsoft YaHei" w:cs="Microsoft YaHei" w:hint="eastAsia"/>
          <w:bCs/>
        </w:rPr>
        <w:t>（</w:t>
      </w:r>
      <w:r w:rsidR="002F37B3" w:rsidRPr="00B56BE6">
        <w:rPr>
          <w:rFonts w:ascii="Microsoft YaHei" w:eastAsia="Microsoft YaHei" w:hAnsi="Microsoft YaHei" w:cs="Microsoft YaHei" w:hint="eastAsia"/>
          <w:bCs/>
          <w:sz w:val="18"/>
          <w:szCs w:val="18"/>
        </w:rPr>
        <w:t>浙江网商银行股份有限公司</w:t>
      </w:r>
      <w:r w:rsidR="002F37B3" w:rsidRPr="002F37B3">
        <w:rPr>
          <w:rFonts w:ascii="Microsoft YaHei" w:eastAsia="Microsoft YaHei" w:hAnsi="Microsoft YaHei" w:cs="Microsoft YaHei" w:hint="eastAsia"/>
          <w:bCs/>
        </w:rPr>
        <w:t>）</w:t>
      </w:r>
      <w:r w:rsidR="002F37B3">
        <w:rPr>
          <w:rFonts w:ascii="Arial" w:eastAsia="Arial" w:hAnsi="Arial" w:cs="Arial"/>
          <w:b/>
        </w:rPr>
        <w:t xml:space="preserve">    </w:t>
      </w:r>
      <w:r>
        <w:rPr>
          <w:rFonts w:ascii="Arial" w:eastAsia="Arial" w:hAnsi="Arial" w:cs="Arial"/>
          <w:b/>
        </w:rPr>
        <w:t xml:space="preserve">                      </w:t>
      </w:r>
      <w:r w:rsidR="007911A8">
        <w:rPr>
          <w:rFonts w:ascii="Arial" w:eastAsia="Arial" w:hAnsi="Arial" w:cs="Arial"/>
          <w:b/>
        </w:rPr>
        <w:t xml:space="preserve">               </w:t>
      </w:r>
      <w:r>
        <w:rPr>
          <w:rFonts w:ascii="Arial" w:eastAsia="Arial" w:hAnsi="Arial" w:cs="Arial"/>
          <w:b/>
        </w:rPr>
        <w:t>2019</w:t>
      </w:r>
      <w:r w:rsidR="007911A8">
        <w:rPr>
          <w:rFonts w:ascii="Microsoft YaHei" w:eastAsia="Microsoft YaHei" w:hAnsi="Microsoft YaHei" w:cs="Microsoft YaHei" w:hint="eastAsia"/>
          <w:b/>
        </w:rPr>
        <w:t>/</w:t>
      </w:r>
      <w:r>
        <w:rPr>
          <w:rFonts w:ascii="Arial" w:eastAsia="Arial" w:hAnsi="Arial" w:cs="Arial"/>
          <w:b/>
        </w:rPr>
        <w:t>04-</w:t>
      </w:r>
      <w:r>
        <w:rPr>
          <w:rFonts w:ascii="Microsoft YaHei" w:eastAsia="Microsoft YaHei" w:hAnsi="Microsoft YaHei" w:cs="Microsoft YaHei" w:hint="eastAsia"/>
          <w:b/>
        </w:rPr>
        <w:t>2</w:t>
      </w:r>
      <w:r>
        <w:rPr>
          <w:rFonts w:ascii="Microsoft YaHei" w:eastAsia="Microsoft YaHei" w:hAnsi="Microsoft YaHei" w:cs="Microsoft YaHei"/>
          <w:b/>
        </w:rPr>
        <w:t>023</w:t>
      </w:r>
      <w:r w:rsidR="007911A8">
        <w:rPr>
          <w:rFonts w:ascii="Microsoft YaHei" w:eastAsia="Microsoft YaHei" w:hAnsi="Microsoft YaHei" w:cs="Microsoft YaHei"/>
          <w:b/>
        </w:rPr>
        <w:t>/</w:t>
      </w:r>
      <w:r>
        <w:rPr>
          <w:rFonts w:ascii="Microsoft YaHei" w:eastAsia="Microsoft YaHei" w:hAnsi="Microsoft YaHei" w:cs="Microsoft YaHei"/>
          <w:b/>
        </w:rPr>
        <w:t>04</w:t>
      </w:r>
      <w:r w:rsidR="00F5212B">
        <w:rPr>
          <w:rFonts w:ascii="Microsoft YaHei" w:eastAsia="Microsoft YaHei" w:hAnsi="Microsoft YaHei" w:cs="Microsoft YaHei" w:hint="eastAsia"/>
          <w:b/>
        </w:rPr>
        <w:t>（</w:t>
      </w:r>
      <w:r>
        <w:rPr>
          <w:rFonts w:ascii="Microsoft YaHei" w:eastAsia="Microsoft YaHei" w:hAnsi="Microsoft YaHei" w:cs="Microsoft YaHei" w:hint="eastAsia"/>
          <w:b/>
        </w:rPr>
        <w:t>四</w:t>
      </w:r>
      <w:r>
        <w:rPr>
          <w:rFonts w:ascii="Microsoft YaHei" w:eastAsia="Microsoft YaHei" w:hAnsi="Microsoft YaHei" w:cs="Microsoft YaHei"/>
          <w:b/>
        </w:rPr>
        <w:t>年</w:t>
      </w:r>
      <w:r w:rsidR="00F5212B">
        <w:rPr>
          <w:rFonts w:ascii="Microsoft YaHei" w:eastAsia="Microsoft YaHei" w:hAnsi="Microsoft YaHei" w:cs="Microsoft YaHei" w:hint="eastAsia"/>
          <w:b/>
        </w:rPr>
        <w:t>）</w:t>
      </w:r>
      <w:r>
        <w:rPr>
          <w:rFonts w:ascii="Arial" w:eastAsia="Arial" w:hAnsi="Arial" w:cs="Arial"/>
          <w:b/>
        </w:rPr>
        <w:t xml:space="preserve"> </w:t>
      </w:r>
    </w:p>
    <w:p w:rsidR="00B90C24" w:rsidRPr="00D57065" w:rsidRDefault="008E56A7">
      <w:pPr>
        <w:spacing w:after="117"/>
        <w:rPr>
          <w:rFonts w:ascii="Microsoft YaHei" w:eastAsia="Microsoft YaHei" w:hAnsi="Microsoft YaHei" w:cs="Microsoft YaHei"/>
        </w:rPr>
      </w:pPr>
      <w:r>
        <w:rPr>
          <w:rFonts w:ascii="Microsoft YaHei" w:eastAsia="Microsoft YaHei" w:hAnsi="Microsoft YaHei" w:cs="Microsoft YaHei" w:hint="eastAsia"/>
        </w:rPr>
        <w:t>首席安全架构师</w:t>
      </w:r>
      <w:r>
        <w:rPr>
          <w:rFonts w:ascii="Arial" w:eastAsia="Arial" w:hAnsi="Arial" w:cs="Arial"/>
        </w:rPr>
        <w:t>/</w:t>
      </w:r>
      <w:r>
        <w:rPr>
          <w:rFonts w:ascii="Microsoft YaHei" w:eastAsia="Microsoft YaHei" w:hAnsi="Microsoft YaHei" w:cs="Microsoft YaHei" w:hint="eastAsia"/>
        </w:rPr>
        <w:t>高级安全专家（P</w:t>
      </w:r>
      <w:r>
        <w:rPr>
          <w:rFonts w:ascii="Microsoft YaHei" w:eastAsia="Microsoft YaHei" w:hAnsi="Microsoft YaHei" w:cs="Microsoft YaHei"/>
        </w:rPr>
        <w:t>8</w:t>
      </w:r>
      <w:r>
        <w:rPr>
          <w:rFonts w:ascii="Microsoft YaHei" w:eastAsia="Microsoft YaHei" w:hAnsi="Microsoft YaHei" w:cs="Microsoft YaHei" w:hint="eastAsia"/>
        </w:rPr>
        <w:t>）</w:t>
      </w:r>
    </w:p>
    <w:p w:rsidR="005D5B3D" w:rsidRPr="00B62979" w:rsidRDefault="00016758" w:rsidP="00035B36">
      <w:pPr>
        <w:pStyle w:val="a3"/>
        <w:numPr>
          <w:ilvl w:val="0"/>
          <w:numId w:val="5"/>
        </w:numPr>
        <w:spacing w:after="114" w:line="187" w:lineRule="auto"/>
        <w:ind w:left="284" w:firstLineChars="0" w:hanging="284"/>
        <w:rPr>
          <w:rFonts w:ascii="Microsoft YaHei" w:eastAsia="Microsoft YaHei" w:hAnsi="Microsoft YaHei" w:cs="Microsoft YaHei"/>
          <w:sz w:val="21"/>
          <w:szCs w:val="21"/>
        </w:rPr>
      </w:pPr>
      <w:r w:rsidRPr="00B62979">
        <w:rPr>
          <w:rFonts w:ascii="Microsoft YaHei" w:eastAsia="Microsoft YaHei" w:hAnsi="Microsoft YaHei" w:cs="Microsoft YaHei" w:hint="eastAsia"/>
          <w:sz w:val="21"/>
          <w:szCs w:val="21"/>
        </w:rPr>
        <w:t>负责网商银行</w:t>
      </w:r>
      <w:r w:rsidR="002754CD" w:rsidRPr="00B62979">
        <w:rPr>
          <w:rFonts w:ascii="Microsoft YaHei" w:eastAsia="Microsoft YaHei" w:hAnsi="Microsoft YaHei" w:cs="Microsoft YaHei" w:hint="eastAsia"/>
          <w:sz w:val="21"/>
          <w:szCs w:val="21"/>
        </w:rPr>
        <w:t>整体安全架构工作，</w:t>
      </w:r>
      <w:r w:rsidR="00312EE9" w:rsidRPr="00B62979">
        <w:rPr>
          <w:rFonts w:ascii="Microsoft YaHei" w:eastAsia="Microsoft YaHei" w:hAnsi="Microsoft YaHei" w:cs="Microsoft YaHei" w:hint="eastAsia"/>
          <w:sz w:val="21"/>
          <w:szCs w:val="21"/>
        </w:rPr>
        <w:t>直线负责</w:t>
      </w:r>
      <w:r w:rsidR="002754CD" w:rsidRPr="00B62979">
        <w:rPr>
          <w:rFonts w:ascii="Microsoft YaHei" w:eastAsia="Microsoft YaHei" w:hAnsi="Microsoft YaHei" w:cs="Microsoft YaHei" w:hint="eastAsia"/>
          <w:sz w:val="21"/>
          <w:szCs w:val="21"/>
        </w:rPr>
        <w:t>应用安全、移动端安全、基础设施安全、威胁感知与响应、安全产品研发团队，团队规模3</w:t>
      </w:r>
      <w:r w:rsidR="002754CD" w:rsidRPr="00B62979">
        <w:rPr>
          <w:rFonts w:ascii="Microsoft YaHei" w:eastAsia="Microsoft YaHei" w:hAnsi="Microsoft YaHei" w:cs="Microsoft YaHei"/>
          <w:sz w:val="21"/>
          <w:szCs w:val="21"/>
        </w:rPr>
        <w:t>0</w:t>
      </w:r>
      <w:r w:rsidR="00F02998" w:rsidRPr="00B62979">
        <w:rPr>
          <w:rFonts w:ascii="Microsoft YaHei" w:eastAsia="Microsoft YaHei" w:hAnsi="Microsoft YaHei" w:cs="Microsoft YaHei" w:hint="eastAsia"/>
          <w:sz w:val="21"/>
          <w:szCs w:val="21"/>
        </w:rPr>
        <w:t>余</w:t>
      </w:r>
      <w:r w:rsidR="002754CD" w:rsidRPr="00B62979">
        <w:rPr>
          <w:rFonts w:ascii="Microsoft YaHei" w:eastAsia="Microsoft YaHei" w:hAnsi="Microsoft YaHei" w:cs="Microsoft YaHei" w:hint="eastAsia"/>
          <w:sz w:val="21"/>
          <w:szCs w:val="21"/>
        </w:rPr>
        <w:t>人。</w:t>
      </w:r>
    </w:p>
    <w:p w:rsidR="002C3A13" w:rsidRPr="00B62979" w:rsidRDefault="007C0ADB" w:rsidP="00035B36">
      <w:pPr>
        <w:pStyle w:val="a3"/>
        <w:numPr>
          <w:ilvl w:val="0"/>
          <w:numId w:val="5"/>
        </w:numPr>
        <w:spacing w:after="114" w:line="187" w:lineRule="auto"/>
        <w:ind w:left="284" w:firstLineChars="0" w:hanging="284"/>
        <w:rPr>
          <w:rFonts w:ascii="Microsoft YaHei" w:eastAsia="Microsoft YaHei" w:hAnsi="Microsoft YaHei" w:cs="Microsoft YaHei"/>
          <w:sz w:val="21"/>
          <w:szCs w:val="21"/>
        </w:rPr>
      </w:pPr>
      <w:r w:rsidRPr="00B62979">
        <w:rPr>
          <w:rFonts w:ascii="Microsoft YaHei" w:eastAsia="Microsoft YaHei" w:hAnsi="Microsoft YaHei" w:cs="Microsoft YaHei" w:hint="eastAsia"/>
          <w:sz w:val="21"/>
          <w:szCs w:val="21"/>
        </w:rPr>
        <w:t>带领团队</w:t>
      </w:r>
      <w:r w:rsidR="0002160B" w:rsidRPr="00B62979">
        <w:rPr>
          <w:rFonts w:ascii="Microsoft YaHei" w:eastAsia="Microsoft YaHei" w:hAnsi="Microsoft YaHei" w:cs="Microsoft YaHei" w:hint="eastAsia"/>
          <w:sz w:val="21"/>
          <w:szCs w:val="21"/>
        </w:rPr>
        <w:t>，</w:t>
      </w:r>
      <w:r w:rsidRPr="00B62979">
        <w:rPr>
          <w:rFonts w:ascii="Microsoft YaHei" w:eastAsia="Microsoft YaHei" w:hAnsi="Microsoft YaHei" w:cs="Microsoft YaHei" w:hint="eastAsia"/>
          <w:sz w:val="21"/>
          <w:szCs w:val="21"/>
        </w:rPr>
        <w:t>建设RASP可信能力，实现0day免疫的突破。</w:t>
      </w:r>
      <w:r w:rsidR="00637410" w:rsidRPr="00B62979">
        <w:rPr>
          <w:rFonts w:ascii="Microsoft YaHei" w:eastAsia="Microsoft YaHei" w:hAnsi="Microsoft YaHei" w:cs="Microsoft YaHei" w:hint="eastAsia"/>
          <w:sz w:val="21"/>
          <w:szCs w:val="21"/>
        </w:rPr>
        <w:t>落地服务鉴权、物理机进程可信等可信纵深能力。</w:t>
      </w:r>
      <w:r w:rsidRPr="00B62979">
        <w:rPr>
          <w:rFonts w:ascii="Microsoft YaHei" w:eastAsia="Microsoft YaHei" w:hAnsi="Microsoft YaHei" w:cs="Microsoft YaHei" w:hint="eastAsia"/>
          <w:sz w:val="21"/>
          <w:szCs w:val="21"/>
        </w:rPr>
        <w:t>建设默认安全，实现绝大部分漏洞上线前规避，外界可利用漏洞极少。</w:t>
      </w:r>
      <w:r w:rsidR="00C374DD" w:rsidRPr="00B62979">
        <w:rPr>
          <w:rFonts w:ascii="Microsoft YaHei" w:eastAsia="Microsoft YaHei" w:hAnsi="Microsoft YaHei" w:cs="Microsoft YaHei" w:hint="eastAsia"/>
          <w:sz w:val="21"/>
          <w:szCs w:val="21"/>
        </w:rPr>
        <w:t>在水平越权等难点问题上取得显著突破。</w:t>
      </w:r>
      <w:r w:rsidR="002C3A13" w:rsidRPr="00B62979">
        <w:rPr>
          <w:rFonts w:ascii="Microsoft YaHei" w:eastAsia="Microsoft YaHei" w:hAnsi="Microsoft YaHei" w:cs="Microsoft YaHei" w:hint="eastAsia"/>
          <w:sz w:val="21"/>
          <w:szCs w:val="21"/>
        </w:rPr>
        <w:t>建设软件供应链安全，每月发现数千后门投毒组件，检出</w:t>
      </w:r>
      <w:r w:rsidR="00005F39" w:rsidRPr="00B62979">
        <w:rPr>
          <w:rFonts w:ascii="Microsoft YaHei" w:eastAsia="Microsoft YaHei" w:hAnsi="Microsoft YaHei" w:cs="Microsoft YaHei" w:hint="eastAsia"/>
          <w:sz w:val="21"/>
          <w:szCs w:val="21"/>
        </w:rPr>
        <w:t>率远</w:t>
      </w:r>
      <w:r w:rsidR="002C3A13" w:rsidRPr="00B62979">
        <w:rPr>
          <w:rFonts w:ascii="Microsoft YaHei" w:eastAsia="Microsoft YaHei" w:hAnsi="Microsoft YaHei" w:cs="Microsoft YaHei" w:hint="eastAsia"/>
          <w:sz w:val="21"/>
          <w:szCs w:val="21"/>
        </w:rPr>
        <w:t>超商业</w:t>
      </w:r>
      <w:r w:rsidR="001E4B9A" w:rsidRPr="00B62979">
        <w:rPr>
          <w:rFonts w:ascii="Microsoft YaHei" w:eastAsia="Microsoft YaHei" w:hAnsi="Microsoft YaHei" w:cs="Microsoft YaHei" w:hint="eastAsia"/>
          <w:sz w:val="21"/>
          <w:szCs w:val="21"/>
        </w:rPr>
        <w:t>安全</w:t>
      </w:r>
      <w:r w:rsidR="002C3A13" w:rsidRPr="00B62979">
        <w:rPr>
          <w:rFonts w:ascii="Microsoft YaHei" w:eastAsia="Microsoft YaHei" w:hAnsi="Microsoft YaHei" w:cs="Microsoft YaHei" w:hint="eastAsia"/>
          <w:sz w:val="21"/>
          <w:szCs w:val="21"/>
        </w:rPr>
        <w:t>公司。</w:t>
      </w:r>
    </w:p>
    <w:p w:rsidR="0037004F" w:rsidRPr="00B62979" w:rsidRDefault="0037004F" w:rsidP="00035B36">
      <w:pPr>
        <w:pStyle w:val="a3"/>
        <w:numPr>
          <w:ilvl w:val="0"/>
          <w:numId w:val="5"/>
        </w:numPr>
        <w:spacing w:after="114" w:line="187" w:lineRule="auto"/>
        <w:ind w:left="284" w:firstLineChars="0" w:hanging="284"/>
        <w:rPr>
          <w:rFonts w:ascii="Microsoft YaHei" w:eastAsia="Microsoft YaHei" w:hAnsi="Microsoft YaHei" w:cs="Microsoft YaHei"/>
          <w:sz w:val="21"/>
          <w:szCs w:val="21"/>
        </w:rPr>
      </w:pPr>
      <w:r w:rsidRPr="00B62979">
        <w:rPr>
          <w:rFonts w:ascii="Microsoft YaHei" w:eastAsia="Microsoft YaHei" w:hAnsi="Microsoft YaHei" w:cs="Microsoft YaHei" w:hint="eastAsia"/>
          <w:sz w:val="21"/>
          <w:szCs w:val="21"/>
        </w:rPr>
        <w:t>首次作为国家HW防守方，牵头负责整体项目</w:t>
      </w:r>
      <w:r w:rsidR="006237EE" w:rsidRPr="00B62979">
        <w:rPr>
          <w:rFonts w:ascii="Microsoft YaHei" w:eastAsia="Microsoft YaHei" w:hAnsi="Microsoft YaHei" w:cs="Microsoft YaHei" w:hint="eastAsia"/>
          <w:sz w:val="21"/>
          <w:szCs w:val="21"/>
        </w:rPr>
        <w:t>，</w:t>
      </w:r>
      <w:r w:rsidRPr="00B62979">
        <w:rPr>
          <w:rFonts w:ascii="Microsoft YaHei" w:eastAsia="Microsoft YaHei" w:hAnsi="Microsoft YaHei" w:cs="Microsoft YaHei" w:hint="eastAsia"/>
          <w:sz w:val="21"/>
          <w:szCs w:val="21"/>
        </w:rPr>
        <w:t>获得零失分优异成绩。</w:t>
      </w:r>
    </w:p>
    <w:p w:rsidR="001D6A21" w:rsidRDefault="009E469C" w:rsidP="00035B36">
      <w:pPr>
        <w:pStyle w:val="a3"/>
        <w:numPr>
          <w:ilvl w:val="0"/>
          <w:numId w:val="5"/>
        </w:numPr>
        <w:spacing w:after="114" w:line="187" w:lineRule="auto"/>
        <w:ind w:left="284" w:firstLineChars="0" w:hanging="284"/>
        <w:rPr>
          <w:rFonts w:ascii="Microsoft YaHei" w:eastAsia="Microsoft YaHei" w:hAnsi="Microsoft YaHei" w:cs="Microsoft YaHei"/>
          <w:sz w:val="21"/>
          <w:szCs w:val="21"/>
        </w:rPr>
      </w:pPr>
      <w:r>
        <w:rPr>
          <w:rFonts w:ascii="Microsoft YaHei" w:eastAsia="Microsoft YaHei" w:hAnsi="Microsoft YaHei" w:cs="Microsoft YaHei" w:hint="eastAsia"/>
          <w:sz w:val="21"/>
          <w:szCs w:val="21"/>
        </w:rPr>
        <w:t>深度参与</w:t>
      </w:r>
      <w:r w:rsidR="00D74D59" w:rsidRPr="00B62979">
        <w:rPr>
          <w:rFonts w:ascii="Microsoft YaHei" w:eastAsia="Microsoft YaHei" w:hAnsi="Microsoft YaHei" w:cs="Microsoft YaHei" w:hint="eastAsia"/>
          <w:sz w:val="21"/>
          <w:szCs w:val="21"/>
        </w:rPr>
        <w:t>团队组建、</w:t>
      </w:r>
      <w:r w:rsidR="001D5D87" w:rsidRPr="00B62979">
        <w:rPr>
          <w:rFonts w:ascii="Microsoft YaHei" w:eastAsia="Microsoft YaHei" w:hAnsi="Microsoft YaHei" w:cs="Microsoft YaHei" w:hint="eastAsia"/>
          <w:sz w:val="21"/>
          <w:szCs w:val="21"/>
        </w:rPr>
        <w:t>安全规划、架构设计、重难点推进，</w:t>
      </w:r>
      <w:r w:rsidR="00D74D59" w:rsidRPr="00B62979">
        <w:rPr>
          <w:rFonts w:ascii="Microsoft YaHei" w:eastAsia="Microsoft YaHei" w:hAnsi="Microsoft YaHei" w:cs="Microsoft YaHei" w:hint="eastAsia"/>
          <w:sz w:val="21"/>
          <w:szCs w:val="21"/>
        </w:rPr>
        <w:t>将安全水位建设成为蚂蚁集团内的标杆。</w:t>
      </w:r>
    </w:p>
    <w:p w:rsidR="009E469C" w:rsidRPr="00B62979" w:rsidRDefault="009E469C" w:rsidP="009E469C">
      <w:pPr>
        <w:pStyle w:val="a3"/>
        <w:spacing w:after="114" w:line="187" w:lineRule="auto"/>
        <w:ind w:left="284" w:firstLineChars="0" w:firstLine="0"/>
        <w:rPr>
          <w:rFonts w:ascii="Microsoft YaHei" w:eastAsia="Microsoft YaHei" w:hAnsi="Microsoft YaHei" w:cs="Microsoft YaHei"/>
          <w:sz w:val="21"/>
          <w:szCs w:val="21"/>
        </w:rPr>
      </w:pPr>
    </w:p>
    <w:p w:rsidR="00B90C24" w:rsidRDefault="008E56A7" w:rsidP="00333470">
      <w:pPr>
        <w:spacing w:after="0" w:line="360" w:lineRule="auto"/>
        <w:ind w:left="-5" w:hanging="10"/>
        <w:rPr>
          <w:rFonts w:ascii="Arial" w:eastAsia="Arial" w:hAnsi="Arial" w:cs="Arial"/>
        </w:rPr>
      </w:pPr>
      <w:r>
        <w:rPr>
          <w:rFonts w:ascii="Microsoft YaHei" w:eastAsia="Microsoft YaHei" w:hAnsi="Microsoft YaHei" w:cs="Microsoft YaHei" w:hint="eastAsia"/>
          <w:b/>
        </w:rPr>
        <w:t>蘑菇街</w:t>
      </w:r>
      <w:r w:rsidR="002F37B3" w:rsidRPr="00EB7FA4">
        <w:rPr>
          <w:rFonts w:ascii="Microsoft YaHei" w:eastAsia="Microsoft YaHei" w:hAnsi="Microsoft YaHei" w:cs="Microsoft YaHei" w:hint="eastAsia"/>
          <w:bCs/>
        </w:rPr>
        <w:t>（</w:t>
      </w:r>
      <w:r w:rsidR="002F37B3" w:rsidRPr="00B56BE6">
        <w:rPr>
          <w:rFonts w:ascii="Microsoft YaHei" w:eastAsia="Microsoft YaHei" w:hAnsi="Microsoft YaHei" w:cs="Microsoft YaHei" w:hint="eastAsia"/>
          <w:bCs/>
          <w:sz w:val="18"/>
          <w:szCs w:val="18"/>
        </w:rPr>
        <w:t>杭州卷豆网络有限公司</w:t>
      </w:r>
      <w:r w:rsidR="002F37B3" w:rsidRPr="00EB7FA4">
        <w:rPr>
          <w:rFonts w:ascii="Microsoft YaHei" w:eastAsia="Microsoft YaHei" w:hAnsi="Microsoft YaHei" w:cs="Microsoft YaHei" w:hint="eastAsia"/>
          <w:bCs/>
        </w:rPr>
        <w:t>）</w:t>
      </w:r>
      <w:r w:rsidR="001A62B3">
        <w:rPr>
          <w:rFonts w:ascii="Microsoft YaHei" w:eastAsia="Microsoft YaHei" w:hAnsi="Microsoft YaHei" w:cs="Microsoft YaHei" w:hint="eastAsia"/>
          <w:bCs/>
        </w:rPr>
        <w:t xml:space="preserve"> </w:t>
      </w:r>
      <w:r w:rsidR="001A62B3">
        <w:rPr>
          <w:rFonts w:ascii="Microsoft YaHei" w:eastAsia="Microsoft YaHei" w:hAnsi="Microsoft YaHei" w:cs="Microsoft YaHei"/>
          <w:bCs/>
        </w:rPr>
        <w:t xml:space="preserve">     </w:t>
      </w:r>
      <w:r>
        <w:rPr>
          <w:rFonts w:ascii="Arial" w:eastAsia="Arial" w:hAnsi="Arial" w:cs="Arial"/>
          <w:b/>
        </w:rPr>
        <w:t xml:space="preserve">                                </w:t>
      </w:r>
      <w:r w:rsidR="00C57A5D">
        <w:rPr>
          <w:rFonts w:ascii="Arial" w:eastAsia="Arial" w:hAnsi="Arial" w:cs="Arial"/>
          <w:b/>
        </w:rPr>
        <w:t xml:space="preserve">        </w:t>
      </w:r>
      <w:r>
        <w:rPr>
          <w:rFonts w:ascii="Arial" w:eastAsia="Arial" w:hAnsi="Arial" w:cs="Arial"/>
          <w:b/>
        </w:rPr>
        <w:t xml:space="preserve"> </w:t>
      </w:r>
      <w:r w:rsidR="009E2504">
        <w:rPr>
          <w:rFonts w:ascii="Arial" w:eastAsia="Arial" w:hAnsi="Arial" w:cs="Arial"/>
          <w:b/>
        </w:rPr>
        <w:t xml:space="preserve">       </w:t>
      </w:r>
      <w:r w:rsidR="007911A8">
        <w:rPr>
          <w:rFonts w:ascii="Arial" w:eastAsia="Arial" w:hAnsi="Arial" w:cs="Arial"/>
          <w:b/>
        </w:rPr>
        <w:t xml:space="preserve">              </w:t>
      </w:r>
      <w:r>
        <w:rPr>
          <w:rFonts w:ascii="Arial" w:eastAsia="Arial" w:hAnsi="Arial" w:cs="Arial"/>
          <w:b/>
        </w:rPr>
        <w:t>2014</w:t>
      </w:r>
      <w:r w:rsidR="007911A8">
        <w:rPr>
          <w:rFonts w:ascii="Microsoft YaHei" w:eastAsia="Microsoft YaHei" w:hAnsi="Microsoft YaHei" w:cs="Microsoft YaHei" w:hint="eastAsia"/>
          <w:b/>
        </w:rPr>
        <w:t>/</w:t>
      </w:r>
      <w:r>
        <w:rPr>
          <w:rFonts w:ascii="Arial" w:eastAsia="Arial" w:hAnsi="Arial" w:cs="Arial"/>
          <w:b/>
        </w:rPr>
        <w:t>0</w:t>
      </w:r>
      <w:r w:rsidR="00A15795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-2019</w:t>
      </w:r>
      <w:r w:rsidR="007911A8">
        <w:rPr>
          <w:rFonts w:ascii="Microsoft YaHei" w:eastAsia="Microsoft YaHei" w:hAnsi="Microsoft YaHei" w:cs="Microsoft YaHei"/>
          <w:b/>
        </w:rPr>
        <w:t>/</w:t>
      </w:r>
      <w:r>
        <w:rPr>
          <w:rFonts w:ascii="Arial" w:eastAsia="Arial" w:hAnsi="Arial" w:cs="Arial"/>
          <w:b/>
        </w:rPr>
        <w:t>04</w:t>
      </w:r>
      <w:r>
        <w:rPr>
          <w:rFonts w:ascii="Microsoft YaHei" w:eastAsia="Microsoft YaHei" w:hAnsi="Microsoft YaHei" w:cs="Microsoft YaHei" w:hint="eastAsia"/>
          <w:b/>
        </w:rPr>
        <w:t>（五年）</w:t>
      </w:r>
      <w:r>
        <w:rPr>
          <w:rFonts w:ascii="Arial" w:eastAsia="Arial" w:hAnsi="Arial" w:cs="Arial"/>
          <w:b/>
        </w:rPr>
        <w:t xml:space="preserve"> </w:t>
      </w:r>
    </w:p>
    <w:p w:rsidR="00E179A6" w:rsidRDefault="00E179A6">
      <w:pPr>
        <w:spacing w:after="0" w:line="327" w:lineRule="auto"/>
        <w:ind w:left="-5" w:hanging="10"/>
      </w:pPr>
      <w:r>
        <w:rPr>
          <w:rFonts w:ascii="Microsoft YaHei" w:eastAsia="Microsoft YaHei" w:hAnsi="Microsoft YaHei" w:cs="Microsoft YaHei" w:hint="eastAsia"/>
        </w:rPr>
        <w:t>网络与信息安全负责人</w:t>
      </w:r>
    </w:p>
    <w:p w:rsidR="003B2DE2" w:rsidRPr="003B2DE2" w:rsidRDefault="00A32566" w:rsidP="003B2DE2">
      <w:pPr>
        <w:pStyle w:val="a3"/>
        <w:numPr>
          <w:ilvl w:val="0"/>
          <w:numId w:val="13"/>
        </w:numPr>
        <w:spacing w:after="32" w:line="192" w:lineRule="auto"/>
        <w:ind w:left="284" w:firstLineChars="0" w:hanging="284"/>
        <w:rPr>
          <w:sz w:val="21"/>
          <w:szCs w:val="21"/>
        </w:rPr>
      </w:pPr>
      <w:r w:rsidRPr="003B2DE2">
        <w:rPr>
          <w:rFonts w:ascii="Microsoft YaHei" w:eastAsia="Microsoft YaHei" w:hAnsi="Microsoft YaHei" w:cs="Microsoft YaHei" w:hint="eastAsia"/>
          <w:sz w:val="21"/>
          <w:szCs w:val="21"/>
        </w:rPr>
        <w:t>作为蘑菇街首位安全工程师，一路</w:t>
      </w:r>
      <w:r w:rsidR="00314715" w:rsidRPr="003B2DE2">
        <w:rPr>
          <w:rFonts w:ascii="Microsoft YaHei" w:eastAsia="Microsoft YaHei" w:hAnsi="Microsoft YaHei" w:cs="Microsoft YaHei" w:hint="eastAsia"/>
          <w:sz w:val="21"/>
          <w:szCs w:val="21"/>
        </w:rPr>
        <w:t>成长为</w:t>
      </w:r>
      <w:r w:rsidRPr="003B2DE2">
        <w:rPr>
          <w:rFonts w:ascii="Microsoft YaHei" w:eastAsia="Microsoft YaHei" w:hAnsi="Microsoft YaHei" w:cs="Microsoft YaHei" w:hint="eastAsia"/>
          <w:sz w:val="21"/>
          <w:szCs w:val="21"/>
        </w:rPr>
        <w:t>安全负责人。陪伴从创业公司到上市公司的完整互联网电商企业的安全建设历程。陆续负责安全产品研发、安全运营、人机识别、攻防渗透、移动端安全等方向建设与管理</w:t>
      </w:r>
      <w:r w:rsidR="009226F1" w:rsidRPr="003B2DE2">
        <w:rPr>
          <w:rFonts w:ascii="Microsoft YaHei" w:eastAsia="Microsoft YaHei" w:hAnsi="Microsoft YaHei" w:cs="Microsoft YaHei" w:hint="eastAsia"/>
          <w:sz w:val="21"/>
          <w:szCs w:val="21"/>
        </w:rPr>
        <w:t>，</w:t>
      </w:r>
      <w:r w:rsidR="00F62DF5" w:rsidRPr="003B2DE2">
        <w:rPr>
          <w:rFonts w:ascii="Microsoft YaHei" w:eastAsia="Microsoft YaHei" w:hAnsi="Microsoft YaHei" w:cs="Microsoft YaHei" w:hint="eastAsia"/>
          <w:sz w:val="21"/>
          <w:szCs w:val="21"/>
        </w:rPr>
        <w:t>团队规模2</w:t>
      </w:r>
      <w:r w:rsidR="00F62DF5" w:rsidRPr="003B2DE2">
        <w:rPr>
          <w:rFonts w:ascii="Microsoft YaHei" w:eastAsia="Microsoft YaHei" w:hAnsi="Microsoft YaHei" w:cs="Microsoft YaHei"/>
          <w:sz w:val="21"/>
          <w:szCs w:val="21"/>
        </w:rPr>
        <w:t>0</w:t>
      </w:r>
      <w:r w:rsidR="00F62DF5" w:rsidRPr="003B2DE2">
        <w:rPr>
          <w:rFonts w:ascii="Microsoft YaHei" w:eastAsia="Microsoft YaHei" w:hAnsi="Microsoft YaHei" w:cs="Microsoft YaHei" w:hint="eastAsia"/>
          <w:sz w:val="21"/>
          <w:szCs w:val="21"/>
        </w:rPr>
        <w:t>余人。</w:t>
      </w:r>
    </w:p>
    <w:p w:rsidR="003B2DE2" w:rsidRPr="003B2DE2" w:rsidRDefault="008C6848" w:rsidP="003B2DE2">
      <w:pPr>
        <w:pStyle w:val="a3"/>
        <w:numPr>
          <w:ilvl w:val="0"/>
          <w:numId w:val="13"/>
        </w:numPr>
        <w:spacing w:after="32" w:line="192" w:lineRule="auto"/>
        <w:ind w:left="284" w:firstLineChars="0" w:hanging="284"/>
        <w:rPr>
          <w:sz w:val="21"/>
          <w:szCs w:val="21"/>
        </w:rPr>
      </w:pPr>
      <w:r w:rsidRPr="003B2DE2">
        <w:rPr>
          <w:rFonts w:ascii="Microsoft YaHei" w:eastAsia="Microsoft YaHei" w:hAnsi="Microsoft YaHei" w:cs="Microsoft YaHei" w:hint="eastAsia"/>
          <w:sz w:val="21"/>
          <w:szCs w:val="21"/>
        </w:rPr>
        <w:t>参与设计、研发数十款安全产品，包括零信任、白盒代码审计系统、黑盒漏洞扫描器、SIEM、统一安全网关、RASP、HIDS、漏洞修复组件、堡垒机、情报系统、数字证书</w:t>
      </w:r>
      <w:r w:rsidR="00DA3C9E" w:rsidRPr="003B2DE2">
        <w:rPr>
          <w:rFonts w:ascii="Microsoft YaHei" w:eastAsia="Microsoft YaHei" w:hAnsi="Microsoft YaHei" w:cs="Microsoft YaHei" w:hint="eastAsia"/>
          <w:sz w:val="21"/>
          <w:szCs w:val="21"/>
        </w:rPr>
        <w:t>、实名认证</w:t>
      </w:r>
      <w:r w:rsidR="00940CFD" w:rsidRPr="003B2DE2">
        <w:rPr>
          <w:rFonts w:ascii="Microsoft YaHei" w:eastAsia="Microsoft YaHei" w:hAnsi="Microsoft YaHei" w:cs="Microsoft YaHei" w:hint="eastAsia"/>
          <w:sz w:val="21"/>
          <w:szCs w:val="21"/>
        </w:rPr>
        <w:t>、人机识别组件（设备指纹、验证码、生物探针）</w:t>
      </w:r>
      <w:r w:rsidRPr="003B2DE2">
        <w:rPr>
          <w:rFonts w:ascii="Microsoft YaHei" w:eastAsia="Microsoft YaHei" w:hAnsi="Microsoft YaHei" w:cs="Microsoft YaHei" w:hint="eastAsia"/>
          <w:sz w:val="21"/>
          <w:szCs w:val="21"/>
        </w:rPr>
        <w:t>等</w:t>
      </w:r>
      <w:r w:rsidR="00940CFD" w:rsidRPr="003B2DE2">
        <w:rPr>
          <w:rFonts w:ascii="Microsoft YaHei" w:eastAsia="Microsoft YaHei" w:hAnsi="Microsoft YaHei" w:cs="Microsoft YaHei" w:hint="eastAsia"/>
          <w:sz w:val="21"/>
          <w:szCs w:val="21"/>
        </w:rPr>
        <w:t>。</w:t>
      </w:r>
    </w:p>
    <w:p w:rsidR="00487126" w:rsidRPr="009E469C" w:rsidRDefault="00F7615E" w:rsidP="003B2DE2">
      <w:pPr>
        <w:pStyle w:val="a3"/>
        <w:numPr>
          <w:ilvl w:val="0"/>
          <w:numId w:val="13"/>
        </w:numPr>
        <w:spacing w:after="32" w:line="192" w:lineRule="auto"/>
        <w:ind w:left="284" w:firstLineChars="0" w:hanging="284"/>
        <w:rPr>
          <w:sz w:val="21"/>
          <w:szCs w:val="21"/>
        </w:rPr>
      </w:pPr>
      <w:r w:rsidRPr="003B2DE2">
        <w:rPr>
          <w:rFonts w:ascii="Microsoft YaHei" w:eastAsia="Microsoft YaHei" w:hAnsi="Microsoft YaHei" w:cs="Microsoft YaHei" w:hint="eastAsia"/>
          <w:sz w:val="21"/>
          <w:szCs w:val="21"/>
        </w:rPr>
        <w:t>2</w:t>
      </w:r>
      <w:r w:rsidRPr="003B2DE2">
        <w:rPr>
          <w:rFonts w:ascii="Microsoft YaHei" w:eastAsia="Microsoft YaHei" w:hAnsi="Microsoft YaHei" w:cs="Microsoft YaHei"/>
          <w:sz w:val="21"/>
          <w:szCs w:val="21"/>
        </w:rPr>
        <w:t xml:space="preserve">016 </w:t>
      </w:r>
      <w:r w:rsidRPr="003B2DE2">
        <w:rPr>
          <w:rFonts w:ascii="Microsoft YaHei" w:eastAsia="Microsoft YaHei" w:hAnsi="Microsoft YaHei" w:cs="Microsoft YaHei" w:hint="eastAsia"/>
          <w:sz w:val="21"/>
          <w:szCs w:val="21"/>
        </w:rPr>
        <w:t>CEO大奖；2</w:t>
      </w:r>
      <w:r w:rsidRPr="003B2DE2">
        <w:rPr>
          <w:rFonts w:ascii="Microsoft YaHei" w:eastAsia="Microsoft YaHei" w:hAnsi="Microsoft YaHei" w:cs="Microsoft YaHei"/>
          <w:sz w:val="21"/>
          <w:szCs w:val="21"/>
        </w:rPr>
        <w:t xml:space="preserve">017 </w:t>
      </w:r>
      <w:r w:rsidRPr="003B2DE2">
        <w:rPr>
          <w:rFonts w:ascii="Microsoft YaHei" w:eastAsia="Microsoft YaHei" w:hAnsi="Microsoft YaHei" w:cs="Microsoft YaHei" w:hint="eastAsia"/>
          <w:sz w:val="21"/>
          <w:szCs w:val="21"/>
        </w:rPr>
        <w:t>超凡团队；2</w:t>
      </w:r>
      <w:r w:rsidRPr="003B2DE2">
        <w:rPr>
          <w:rFonts w:ascii="Microsoft YaHei" w:eastAsia="Microsoft YaHei" w:hAnsi="Microsoft YaHei" w:cs="Microsoft YaHei"/>
          <w:sz w:val="21"/>
          <w:szCs w:val="21"/>
        </w:rPr>
        <w:t>018</w:t>
      </w:r>
      <w:r w:rsidRPr="003B2DE2">
        <w:rPr>
          <w:rFonts w:ascii="Microsoft YaHei" w:eastAsia="Microsoft YaHei" w:hAnsi="Microsoft YaHei" w:cs="Microsoft YaHei" w:hint="eastAsia"/>
          <w:sz w:val="21"/>
          <w:szCs w:val="21"/>
        </w:rPr>
        <w:t>超凡团队；</w:t>
      </w:r>
    </w:p>
    <w:p w:rsidR="009E469C" w:rsidRPr="003B2DE2" w:rsidRDefault="009E469C" w:rsidP="009E469C">
      <w:pPr>
        <w:pStyle w:val="a3"/>
        <w:spacing w:after="32" w:line="192" w:lineRule="auto"/>
        <w:ind w:left="284" w:firstLineChars="0" w:firstLine="0"/>
        <w:rPr>
          <w:sz w:val="21"/>
          <w:szCs w:val="21"/>
        </w:rPr>
      </w:pPr>
    </w:p>
    <w:p w:rsidR="00487126" w:rsidRDefault="00487126" w:rsidP="00333470">
      <w:pPr>
        <w:spacing w:after="0" w:line="360" w:lineRule="auto"/>
        <w:ind w:left="-5" w:hanging="10"/>
        <w:rPr>
          <w:rFonts w:ascii="Arial" w:eastAsia="Arial" w:hAnsi="Arial" w:cs="Arial"/>
        </w:rPr>
      </w:pPr>
      <w:r>
        <w:rPr>
          <w:rFonts w:ascii="Microsoft YaHei" w:eastAsia="Microsoft YaHei" w:hAnsi="Microsoft YaHei" w:cs="Microsoft YaHei" w:hint="eastAsia"/>
          <w:b/>
        </w:rPr>
        <w:lastRenderedPageBreak/>
        <w:t>广的教育培训网</w:t>
      </w:r>
      <w:r w:rsidRPr="00B56BE6">
        <w:rPr>
          <w:rFonts w:ascii="Microsoft YaHei" w:eastAsia="Microsoft YaHei" w:hAnsi="Microsoft YaHei" w:cs="Microsoft YaHei" w:hint="eastAsia"/>
          <w:bCs/>
        </w:rPr>
        <w:t>（</w:t>
      </w:r>
      <w:r w:rsidRPr="00B56BE6">
        <w:rPr>
          <w:rFonts w:ascii="Microsoft YaHei" w:eastAsia="Microsoft YaHei" w:hAnsi="Microsoft YaHei" w:cs="Microsoft YaHei" w:hint="eastAsia"/>
          <w:bCs/>
          <w:sz w:val="18"/>
          <w:szCs w:val="18"/>
        </w:rPr>
        <w:t>浙江广的网络</w:t>
      </w:r>
      <w:r w:rsidR="004B495D">
        <w:rPr>
          <w:rFonts w:ascii="Microsoft YaHei" w:eastAsia="Microsoft YaHei" w:hAnsi="Microsoft YaHei" w:cs="Microsoft YaHei" w:hint="eastAsia"/>
          <w:bCs/>
          <w:sz w:val="18"/>
          <w:szCs w:val="18"/>
        </w:rPr>
        <w:t>科技</w:t>
      </w:r>
      <w:r w:rsidRPr="00B56BE6">
        <w:rPr>
          <w:rFonts w:ascii="Microsoft YaHei" w:eastAsia="Microsoft YaHei" w:hAnsi="Microsoft YaHei" w:cs="Microsoft YaHei" w:hint="eastAsia"/>
          <w:bCs/>
          <w:sz w:val="18"/>
          <w:szCs w:val="18"/>
        </w:rPr>
        <w:t>有限公司</w:t>
      </w:r>
      <w:r w:rsidRPr="00B56BE6">
        <w:rPr>
          <w:rFonts w:ascii="Microsoft YaHei" w:eastAsia="Microsoft YaHei" w:hAnsi="Microsoft YaHei" w:cs="Microsoft YaHei" w:hint="eastAsia"/>
          <w:bCs/>
        </w:rPr>
        <w:t>）</w:t>
      </w:r>
      <w:r>
        <w:rPr>
          <w:rFonts w:ascii="Arial" w:eastAsia="Arial" w:hAnsi="Arial" w:cs="Arial"/>
          <w:b/>
        </w:rPr>
        <w:t xml:space="preserve">     </w:t>
      </w:r>
      <w:r w:rsidR="00C57A5D">
        <w:rPr>
          <w:rFonts w:ascii="Arial" w:eastAsia="Arial" w:hAnsi="Arial" w:cs="Arial"/>
          <w:b/>
        </w:rPr>
        <w:t xml:space="preserve">        </w:t>
      </w:r>
      <w:r>
        <w:rPr>
          <w:rFonts w:ascii="Arial" w:eastAsia="Arial" w:hAnsi="Arial" w:cs="Arial"/>
          <w:b/>
        </w:rPr>
        <w:t xml:space="preserve">                    </w:t>
      </w:r>
      <w:r w:rsidR="007911A8">
        <w:rPr>
          <w:rFonts w:ascii="Arial" w:eastAsia="Arial" w:hAnsi="Arial" w:cs="Arial"/>
          <w:b/>
        </w:rPr>
        <w:t xml:space="preserve">           </w:t>
      </w:r>
      <w:r w:rsidR="00205FE7">
        <w:rPr>
          <w:rFonts w:ascii="Arial" w:eastAsia="Arial" w:hAnsi="Arial" w:cs="Arial"/>
          <w:b/>
        </w:rPr>
        <w:t xml:space="preserve">    </w:t>
      </w:r>
      <w:r>
        <w:rPr>
          <w:rFonts w:ascii="Arial" w:eastAsia="Arial" w:hAnsi="Arial" w:cs="Arial"/>
          <w:b/>
        </w:rPr>
        <w:t>201</w:t>
      </w:r>
      <w:r w:rsidR="00EE0929">
        <w:rPr>
          <w:rFonts w:ascii="Arial" w:eastAsia="Arial" w:hAnsi="Arial" w:cs="Arial"/>
          <w:b/>
        </w:rPr>
        <w:t>2</w:t>
      </w:r>
      <w:r w:rsidR="007911A8">
        <w:rPr>
          <w:rFonts w:ascii="Microsoft YaHei" w:eastAsia="Microsoft YaHei" w:hAnsi="Microsoft YaHei" w:cs="Microsoft YaHei" w:hint="eastAsia"/>
          <w:b/>
        </w:rPr>
        <w:t>/</w:t>
      </w:r>
      <w:r w:rsidR="00EE0929">
        <w:rPr>
          <w:rFonts w:ascii="Arial" w:eastAsia="Arial" w:hAnsi="Arial" w:cs="Arial"/>
          <w:b/>
        </w:rPr>
        <w:t>03</w:t>
      </w:r>
      <w:r>
        <w:rPr>
          <w:rFonts w:ascii="Arial" w:eastAsia="Arial" w:hAnsi="Arial" w:cs="Arial"/>
          <w:b/>
        </w:rPr>
        <w:t>-201</w:t>
      </w:r>
      <w:r w:rsidR="004F1FAA">
        <w:rPr>
          <w:rFonts w:ascii="Arial" w:eastAsia="Arial" w:hAnsi="Arial" w:cs="Arial"/>
          <w:b/>
        </w:rPr>
        <w:t>4</w:t>
      </w:r>
      <w:r w:rsidR="007911A8">
        <w:rPr>
          <w:rFonts w:ascii="Microsoft YaHei" w:eastAsia="Microsoft YaHei" w:hAnsi="Microsoft YaHei" w:cs="Microsoft YaHei" w:hint="eastAsia"/>
          <w:b/>
        </w:rPr>
        <w:t>/</w:t>
      </w:r>
      <w:r>
        <w:rPr>
          <w:rFonts w:ascii="Arial" w:eastAsia="Arial" w:hAnsi="Arial" w:cs="Arial"/>
          <w:b/>
        </w:rPr>
        <w:t>0</w:t>
      </w:r>
      <w:r w:rsidR="00A15795">
        <w:rPr>
          <w:rFonts w:ascii="Arial" w:eastAsia="Arial" w:hAnsi="Arial" w:cs="Arial"/>
          <w:b/>
        </w:rPr>
        <w:t>3</w:t>
      </w:r>
      <w:r>
        <w:rPr>
          <w:rFonts w:ascii="Microsoft YaHei" w:eastAsia="Microsoft YaHei" w:hAnsi="Microsoft YaHei" w:cs="Microsoft YaHei" w:hint="eastAsia"/>
          <w:b/>
        </w:rPr>
        <w:t>（</w:t>
      </w:r>
      <w:r w:rsidR="00FD03EF">
        <w:rPr>
          <w:rFonts w:ascii="Microsoft YaHei" w:eastAsia="Microsoft YaHei" w:hAnsi="Microsoft YaHei" w:cs="Microsoft YaHei" w:hint="eastAsia"/>
          <w:b/>
        </w:rPr>
        <w:t>两</w:t>
      </w:r>
      <w:r>
        <w:rPr>
          <w:rFonts w:ascii="Microsoft YaHei" w:eastAsia="Microsoft YaHei" w:hAnsi="Microsoft YaHei" w:cs="Microsoft YaHei" w:hint="eastAsia"/>
          <w:b/>
        </w:rPr>
        <w:t>年）</w:t>
      </w:r>
      <w:r>
        <w:rPr>
          <w:rFonts w:ascii="Arial" w:eastAsia="Arial" w:hAnsi="Arial" w:cs="Arial"/>
          <w:b/>
        </w:rPr>
        <w:t xml:space="preserve"> </w:t>
      </w:r>
    </w:p>
    <w:p w:rsidR="00300D6B" w:rsidRDefault="006C61D2" w:rsidP="00300D6B">
      <w:pPr>
        <w:spacing w:after="0" w:line="327" w:lineRule="auto"/>
        <w:ind w:left="-5" w:hanging="10"/>
      </w:pPr>
      <w:r>
        <w:rPr>
          <w:rFonts w:ascii="Microsoft YaHei" w:eastAsia="Microsoft YaHei" w:hAnsi="Microsoft YaHei" w:cs="Microsoft YaHei" w:hint="eastAsia"/>
        </w:rPr>
        <w:t>技术</w:t>
      </w:r>
      <w:r w:rsidR="00300D6B">
        <w:rPr>
          <w:rFonts w:ascii="Microsoft YaHei" w:eastAsia="Microsoft YaHei" w:hAnsi="Microsoft YaHei" w:cs="Microsoft YaHei" w:hint="eastAsia"/>
        </w:rPr>
        <w:t>负责人</w:t>
      </w:r>
    </w:p>
    <w:p w:rsidR="00487126" w:rsidRPr="0061250B" w:rsidRDefault="00300D6B" w:rsidP="00EC7DBA">
      <w:pPr>
        <w:pStyle w:val="a3"/>
        <w:numPr>
          <w:ilvl w:val="0"/>
          <w:numId w:val="10"/>
        </w:numPr>
        <w:spacing w:after="32" w:line="192" w:lineRule="auto"/>
        <w:ind w:left="284" w:firstLineChars="0" w:hanging="284"/>
        <w:rPr>
          <w:sz w:val="21"/>
          <w:szCs w:val="21"/>
        </w:rPr>
      </w:pPr>
      <w:r w:rsidRPr="0061250B">
        <w:rPr>
          <w:rFonts w:ascii="Microsoft YaHei" w:eastAsia="Microsoft YaHei" w:hAnsi="Microsoft YaHei" w:cs="Microsoft YaHei" w:hint="eastAsia"/>
          <w:sz w:val="21"/>
          <w:szCs w:val="21"/>
        </w:rPr>
        <w:t>负责技术团队（前端、后端、运维、设计）日常管理、架构设计以及重难点问题解决，团队规模小于1</w:t>
      </w:r>
      <w:r w:rsidRPr="0061250B">
        <w:rPr>
          <w:rFonts w:ascii="Microsoft YaHei" w:eastAsia="Microsoft YaHei" w:hAnsi="Microsoft YaHei" w:cs="Microsoft YaHei"/>
          <w:sz w:val="21"/>
          <w:szCs w:val="21"/>
        </w:rPr>
        <w:t>0</w:t>
      </w:r>
      <w:r w:rsidRPr="0061250B">
        <w:rPr>
          <w:rFonts w:ascii="Microsoft YaHei" w:eastAsia="Microsoft YaHei" w:hAnsi="Microsoft YaHei" w:cs="Microsoft YaHei" w:hint="eastAsia"/>
          <w:sz w:val="21"/>
          <w:szCs w:val="21"/>
        </w:rPr>
        <w:t>人。</w:t>
      </w:r>
    </w:p>
    <w:p w:rsidR="00153DB4" w:rsidRPr="0061250B" w:rsidRDefault="00300D6B" w:rsidP="00EC7DBA">
      <w:pPr>
        <w:pStyle w:val="a3"/>
        <w:numPr>
          <w:ilvl w:val="0"/>
          <w:numId w:val="10"/>
        </w:numPr>
        <w:spacing w:after="32" w:line="192" w:lineRule="auto"/>
        <w:ind w:left="284" w:firstLineChars="0" w:hanging="284"/>
        <w:rPr>
          <w:sz w:val="21"/>
          <w:szCs w:val="21"/>
        </w:rPr>
      </w:pPr>
      <w:r w:rsidRPr="0061250B">
        <w:rPr>
          <w:rFonts w:ascii="Microsoft YaHei" w:eastAsia="Microsoft YaHei" w:hAnsi="Microsoft YaHei" w:cs="Microsoft YaHei" w:hint="eastAsia"/>
          <w:sz w:val="21"/>
          <w:szCs w:val="21"/>
        </w:rPr>
        <w:t>主要建设教育培训的门户网站以及日常需求迭代与维护。</w:t>
      </w:r>
    </w:p>
    <w:p w:rsidR="00B90C24" w:rsidRDefault="00B90C24" w:rsidP="00A87E46">
      <w:pPr>
        <w:spacing w:after="32" w:line="263" w:lineRule="auto"/>
      </w:pPr>
    </w:p>
    <w:p w:rsidR="00B90C24" w:rsidRPr="00525E23" w:rsidRDefault="00EE37FD">
      <w:pPr>
        <w:spacing w:after="33"/>
        <w:ind w:left="-5" w:hanging="10"/>
        <w:rPr>
          <w:rFonts w:ascii="Microsoft YaHei" w:eastAsia="Microsoft YaHei" w:hAnsi="Microsoft YaHei" w:cs="Microsoft YaHei"/>
          <w:b/>
          <w:sz w:val="24"/>
        </w:rPr>
      </w:pPr>
      <w:r w:rsidRPr="00525E23">
        <w:rPr>
          <w:rFonts w:ascii="Microsoft YaHei" w:eastAsia="Microsoft YaHei" w:hAnsi="Microsoft YaHei" w:cs="Microsoft YaHei" w:hint="eastAsia"/>
          <w:b/>
          <w:sz w:val="24"/>
        </w:rPr>
        <w:t>安全能力</w:t>
      </w:r>
    </w:p>
    <w:p w:rsidR="00945F51" w:rsidRDefault="00945F51">
      <w:pPr>
        <w:spacing w:after="33"/>
        <w:ind w:left="-5" w:hanging="10"/>
      </w:pPr>
      <w:r>
        <w:rPr>
          <w:noProof/>
        </w:rPr>
        <mc:AlternateContent>
          <mc:Choice Requires="wpg">
            <w:drawing>
              <wp:inline distT="0" distB="0" distL="0" distR="0" wp14:anchorId="0A8BB414" wp14:editId="2C8821C2">
                <wp:extent cx="6120056" cy="12700"/>
                <wp:effectExtent l="0" t="0" r="0" b="0"/>
                <wp:docPr id="1332098585" name="Group 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56" cy="12700"/>
                          <a:chOff x="0" y="0"/>
                          <a:chExt cx="6120056" cy="12700"/>
                        </a:xfrm>
                      </wpg:grpSpPr>
                      <wps:wsp>
                        <wps:cNvPr id="238744627" name="Shape 252"/>
                        <wps:cNvSpPr/>
                        <wps:spPr>
                          <a:xfrm>
                            <a:off x="0" y="0"/>
                            <a:ext cx="612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56">
                                <a:moveTo>
                                  <a:pt x="0" y="0"/>
                                </a:moveTo>
                                <a:lnTo>
                                  <a:pt x="612005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17B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24E08" id="Group 897" o:spid="_x0000_s1026" style="width:481.9pt;height:1pt;mso-position-horizontal-relative:char;mso-position-vertical-relative:line" coordsize="61200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">
                <v:shape id="Shape 252" o:spid="_x0000_s1027" style="position:absolute;width:61200;height:0;visibility:visible;mso-wrap-style:square;v-text-anchor:top" coordsize="612005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" path="m,l6120056,e" filled="f" strokecolor="#017b76" strokeweight="1pt">
                  <v:stroke miterlimit="1" joinstyle="miter"/>
                  <v:path arrowok="t" textboxrect="0,0,6120056,0"/>
                </v:shape>
                <w10:anchorlock/>
              </v:group>
            </w:pict>
          </mc:Fallback>
        </mc:AlternateContent>
      </w:r>
    </w:p>
    <w:p w:rsidR="00682D70" w:rsidRPr="00F17F9E" w:rsidRDefault="00B444AE" w:rsidP="00F17F9E">
      <w:pPr>
        <w:pStyle w:val="a3"/>
        <w:numPr>
          <w:ilvl w:val="0"/>
          <w:numId w:val="10"/>
        </w:numPr>
        <w:spacing w:after="32" w:line="263" w:lineRule="auto"/>
        <w:ind w:firstLineChars="0"/>
        <w:rPr>
          <w:rFonts w:ascii="Microsoft YaHei" w:eastAsia="Microsoft YaHei" w:hAnsi="Microsoft YaHei" w:cs="Microsoft YaHei"/>
        </w:rPr>
      </w:pPr>
      <w:r>
        <w:rPr>
          <w:rFonts w:ascii="Microsoft YaHei" w:eastAsia="Microsoft YaHei" w:hAnsi="Microsoft YaHei" w:cs="Microsoft YaHei" w:hint="eastAsia"/>
        </w:rPr>
        <w:t>熟悉安全管理体系，擅长基于企业特性安全体系建设，拥有丰富金融级高标准安全建设经验。</w:t>
      </w:r>
      <w:r w:rsidR="00682D70">
        <w:rPr>
          <w:rFonts w:ascii="Microsoft YaHei" w:eastAsia="Microsoft YaHei" w:hAnsi="Microsoft YaHei" w:cs="Microsoft YaHei" w:hint="eastAsia"/>
        </w:rPr>
        <w:t>熟悉安全领域法律法规条款，认证测评项目以及有较丰富监管</w:t>
      </w:r>
      <w:r>
        <w:rPr>
          <w:rFonts w:ascii="Microsoft YaHei" w:eastAsia="Microsoft YaHei" w:hAnsi="Microsoft YaHei" w:cs="Microsoft YaHei" w:hint="eastAsia"/>
        </w:rPr>
        <w:t>协作</w:t>
      </w:r>
      <w:r w:rsidR="00682D70">
        <w:rPr>
          <w:rFonts w:ascii="Microsoft YaHei" w:eastAsia="Microsoft YaHei" w:hAnsi="Microsoft YaHei" w:cs="Microsoft YaHei" w:hint="eastAsia"/>
        </w:rPr>
        <w:t>经验。</w:t>
      </w:r>
      <w:r w:rsidR="007D00E3">
        <w:rPr>
          <w:rFonts w:ascii="Microsoft YaHei" w:eastAsia="Microsoft YaHei" w:hAnsi="Microsoft YaHei" w:cs="Microsoft YaHei" w:hint="eastAsia"/>
        </w:rPr>
        <w:t>对实战攻防有深刻理解，拥有丰富HW经验。</w:t>
      </w:r>
    </w:p>
    <w:p w:rsidR="00507C47" w:rsidRPr="00507C47" w:rsidRDefault="00791275" w:rsidP="00507C47">
      <w:pPr>
        <w:pStyle w:val="a3"/>
        <w:numPr>
          <w:ilvl w:val="0"/>
          <w:numId w:val="10"/>
        </w:numPr>
        <w:spacing w:after="32" w:line="263" w:lineRule="auto"/>
        <w:ind w:firstLineChars="0"/>
        <w:rPr>
          <w:rFonts w:ascii="Microsoft YaHei" w:eastAsia="Microsoft YaHei" w:hAnsi="Microsoft YaHei" w:cs="Microsoft YaHei"/>
        </w:rPr>
      </w:pPr>
      <w:r>
        <w:rPr>
          <w:rFonts w:ascii="Microsoft YaHei" w:eastAsia="Microsoft YaHei" w:hAnsi="Microsoft YaHei" w:cs="Microsoft YaHei" w:hint="eastAsia"/>
        </w:rPr>
        <w:t>擅长跨团队协作</w:t>
      </w:r>
      <w:r w:rsidR="00A141C0">
        <w:rPr>
          <w:rFonts w:ascii="Microsoft YaHei" w:eastAsia="Microsoft YaHei" w:hAnsi="Microsoft YaHei" w:cs="Microsoft YaHei" w:hint="eastAsia"/>
        </w:rPr>
        <w:t>，</w:t>
      </w:r>
      <w:r w:rsidR="00032116">
        <w:rPr>
          <w:rFonts w:ascii="Microsoft YaHei" w:eastAsia="Microsoft YaHei" w:hAnsi="Microsoft YaHei" w:cs="Microsoft YaHei" w:hint="eastAsia"/>
        </w:rPr>
        <w:t>善于</w:t>
      </w:r>
      <w:r w:rsidR="00A141C0">
        <w:rPr>
          <w:rFonts w:ascii="Microsoft YaHei" w:eastAsia="Microsoft YaHei" w:hAnsi="Microsoft YaHei" w:cs="Microsoft YaHei" w:hint="eastAsia"/>
        </w:rPr>
        <w:t>解决各类安全难点问题</w:t>
      </w:r>
      <w:r w:rsidR="00032116">
        <w:rPr>
          <w:rFonts w:ascii="Microsoft YaHei" w:eastAsia="Microsoft YaHei" w:hAnsi="Microsoft YaHei" w:cs="Microsoft YaHei" w:hint="eastAsia"/>
        </w:rPr>
        <w:t>，在0day、供应链安全、数据滥用、资金防盗以及业务风险等安全难点上有丰富经验</w:t>
      </w:r>
      <w:r w:rsidR="00A141C0">
        <w:rPr>
          <w:rFonts w:ascii="Microsoft YaHei" w:eastAsia="Microsoft YaHei" w:hAnsi="Microsoft YaHei" w:cs="Microsoft YaHei" w:hint="eastAsia"/>
        </w:rPr>
        <w:t>。</w:t>
      </w:r>
      <w:r w:rsidR="00A141C0" w:rsidRPr="00F17F9E">
        <w:rPr>
          <w:rFonts w:ascii="Microsoft YaHei" w:eastAsia="Microsoft YaHei" w:hAnsi="Microsoft YaHei" w:cs="Microsoft YaHei" w:hint="eastAsia"/>
        </w:rPr>
        <w:t>擅长安全攻防、风险治理</w:t>
      </w:r>
      <w:r w:rsidR="00CE6FCD" w:rsidRPr="00F17F9E">
        <w:rPr>
          <w:rFonts w:ascii="Microsoft YaHei" w:eastAsia="Microsoft YaHei" w:hAnsi="Microsoft YaHei" w:cs="Microsoft YaHei" w:hint="eastAsia"/>
        </w:rPr>
        <w:t>、威胁对抗</w:t>
      </w:r>
      <w:r w:rsidR="00A141C0" w:rsidRPr="00F17F9E">
        <w:rPr>
          <w:rFonts w:ascii="Microsoft YaHei" w:eastAsia="Microsoft YaHei" w:hAnsi="Microsoft YaHei" w:cs="Microsoft YaHei" w:hint="eastAsia"/>
        </w:rPr>
        <w:t>、安全产品研发。拥有安全各子方向团队管理经验。</w:t>
      </w:r>
    </w:p>
    <w:p w:rsidR="00B90C24" w:rsidRDefault="00FD7C75" w:rsidP="00682D70">
      <w:pPr>
        <w:pStyle w:val="a3"/>
        <w:numPr>
          <w:ilvl w:val="0"/>
          <w:numId w:val="10"/>
        </w:numPr>
        <w:spacing w:after="32" w:line="263" w:lineRule="auto"/>
        <w:ind w:firstLineChars="0"/>
        <w:rPr>
          <w:rFonts w:ascii="Microsoft YaHei" w:eastAsia="Microsoft YaHei" w:hAnsi="Microsoft YaHei" w:cs="Microsoft YaHei"/>
        </w:rPr>
      </w:pPr>
      <w:r>
        <w:rPr>
          <w:rFonts w:ascii="Microsoft YaHei" w:eastAsia="Microsoft YaHei" w:hAnsi="Microsoft YaHei" w:cs="Microsoft YaHei" w:hint="eastAsia"/>
        </w:rPr>
        <w:t>擅长</w:t>
      </w:r>
      <w:r w:rsidR="00E9046B" w:rsidRPr="00682D70">
        <w:rPr>
          <w:rFonts w:ascii="Microsoft YaHei" w:eastAsia="Microsoft YaHei" w:hAnsi="Microsoft YaHei" w:cs="Microsoft YaHei" w:hint="eastAsia"/>
        </w:rPr>
        <w:t>Python</w:t>
      </w:r>
      <w:r w:rsidR="00E9046B">
        <w:rPr>
          <w:rFonts w:ascii="Microsoft YaHei" w:eastAsia="Microsoft YaHei" w:hAnsi="Microsoft YaHei" w:cs="Microsoft YaHei" w:hint="eastAsia"/>
        </w:rPr>
        <w:t>、PHP、Java</w:t>
      </w:r>
      <w:r w:rsidR="007737BF">
        <w:rPr>
          <w:rFonts w:ascii="Microsoft YaHei" w:eastAsia="Microsoft YaHei" w:hAnsi="Microsoft YaHei" w:cs="Microsoft YaHei" w:hint="eastAsia"/>
        </w:rPr>
        <w:t>S</w:t>
      </w:r>
      <w:r w:rsidR="00E9046B">
        <w:rPr>
          <w:rFonts w:ascii="Microsoft YaHei" w:eastAsia="Microsoft YaHei" w:hAnsi="Microsoft YaHei" w:cs="Microsoft YaHei" w:hint="eastAsia"/>
        </w:rPr>
        <w:t>cript、Shell，熟悉Java、Lua，</w:t>
      </w:r>
      <w:r w:rsidR="00393A53">
        <w:rPr>
          <w:rFonts w:ascii="Microsoft YaHei" w:eastAsia="Microsoft YaHei" w:hAnsi="Microsoft YaHei" w:cs="Microsoft YaHei" w:hint="eastAsia"/>
        </w:rPr>
        <w:t>主导</w:t>
      </w:r>
      <w:r w:rsidR="00E9046B">
        <w:rPr>
          <w:rFonts w:ascii="Microsoft YaHei" w:eastAsia="Microsoft YaHei" w:hAnsi="Microsoft YaHei" w:cs="Microsoft YaHei" w:hint="eastAsia"/>
        </w:rPr>
        <w:t>多个</w:t>
      </w:r>
      <w:r w:rsidR="00393A53">
        <w:rPr>
          <w:rFonts w:ascii="Microsoft YaHei" w:eastAsia="Microsoft YaHei" w:hAnsi="Microsoft YaHei" w:cs="Microsoft YaHei" w:hint="eastAsia"/>
        </w:rPr>
        <w:t>流行</w:t>
      </w:r>
      <w:r w:rsidR="00E9046B">
        <w:rPr>
          <w:rFonts w:ascii="Microsoft YaHei" w:eastAsia="Microsoft YaHei" w:hAnsi="Microsoft YaHei" w:cs="Microsoft YaHei" w:hint="eastAsia"/>
        </w:rPr>
        <w:t>开源项目。</w:t>
      </w:r>
    </w:p>
    <w:p w:rsidR="00791275" w:rsidRPr="00682D70" w:rsidRDefault="00791275" w:rsidP="00791275">
      <w:pPr>
        <w:pStyle w:val="a3"/>
        <w:spacing w:after="32" w:line="263" w:lineRule="auto"/>
        <w:ind w:left="440" w:firstLineChars="0" w:firstLine="0"/>
        <w:rPr>
          <w:rFonts w:ascii="Microsoft YaHei" w:eastAsia="Microsoft YaHei" w:hAnsi="Microsoft YaHei" w:cs="Microsoft YaHei"/>
        </w:rPr>
      </w:pPr>
    </w:p>
    <w:p w:rsidR="00525E23" w:rsidRPr="00525E23" w:rsidRDefault="00525E23" w:rsidP="00525E23">
      <w:pPr>
        <w:spacing w:after="33"/>
        <w:ind w:left="-5" w:hanging="10"/>
        <w:rPr>
          <w:rFonts w:ascii="Microsoft YaHei" w:eastAsia="Microsoft YaHei" w:hAnsi="Microsoft YaHei" w:cs="Microsoft YaHei"/>
          <w:b/>
          <w:sz w:val="24"/>
        </w:rPr>
      </w:pPr>
      <w:r w:rsidRPr="00525E23">
        <w:rPr>
          <w:rFonts w:ascii="Microsoft YaHei" w:eastAsia="Microsoft YaHei" w:hAnsi="Microsoft YaHei" w:cs="Microsoft YaHei" w:hint="eastAsia"/>
          <w:b/>
          <w:sz w:val="24"/>
        </w:rPr>
        <w:t>安全</w:t>
      </w:r>
      <w:r>
        <w:rPr>
          <w:rFonts w:ascii="Microsoft YaHei" w:eastAsia="Microsoft YaHei" w:hAnsi="Microsoft YaHei" w:cs="Microsoft YaHei" w:hint="eastAsia"/>
          <w:b/>
          <w:sz w:val="24"/>
        </w:rPr>
        <w:t>作品</w:t>
      </w:r>
    </w:p>
    <w:p w:rsidR="00945F51" w:rsidRPr="00945F51" w:rsidRDefault="00945F51" w:rsidP="00945F51">
      <w:r>
        <w:rPr>
          <w:noProof/>
        </w:rPr>
        <mc:AlternateContent>
          <mc:Choice Requires="wpg">
            <w:drawing>
              <wp:inline distT="0" distB="0" distL="0" distR="0" wp14:anchorId="0A8BB414" wp14:editId="2C8821C2">
                <wp:extent cx="6120056" cy="12700"/>
                <wp:effectExtent l="0" t="0" r="0" b="0"/>
                <wp:docPr id="463292177" name="Group 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56" cy="12700"/>
                          <a:chOff x="0" y="0"/>
                          <a:chExt cx="6120056" cy="12700"/>
                        </a:xfrm>
                      </wpg:grpSpPr>
                      <wps:wsp>
                        <wps:cNvPr id="926854022" name="Shape 252"/>
                        <wps:cNvSpPr/>
                        <wps:spPr>
                          <a:xfrm>
                            <a:off x="0" y="0"/>
                            <a:ext cx="612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56">
                                <a:moveTo>
                                  <a:pt x="0" y="0"/>
                                </a:moveTo>
                                <a:lnTo>
                                  <a:pt x="612005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17B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BE74A" id="Group 897" o:spid="_x0000_s1026" style="width:481.9pt;height:1pt;mso-position-horizontal-relative:char;mso-position-vertical-relative:line" coordsize="61200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">
                <v:shape id="Shape 252" o:spid="_x0000_s1027" style="position:absolute;width:61200;height:0;visibility:visible;mso-wrap-style:square;v-text-anchor:top" coordsize="612005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" path="m,l6120056,e" filled="f" strokecolor="#017b76" strokeweight="1pt">
                  <v:stroke miterlimit="1" joinstyle="miter"/>
                  <v:path arrowok="t" textboxrect="0,0,6120056,0"/>
                </v:shape>
                <w10:anchorlock/>
              </v:group>
            </w:pict>
          </mc:Fallback>
        </mc:AlternateContent>
      </w:r>
    </w:p>
    <w:p w:rsidR="00C86DDE" w:rsidRPr="002449FC" w:rsidRDefault="00C86DDE" w:rsidP="00C86DDE">
      <w:pPr>
        <w:numPr>
          <w:ilvl w:val="0"/>
          <w:numId w:val="2"/>
        </w:numPr>
        <w:spacing w:after="0" w:line="240" w:lineRule="auto"/>
        <w:ind w:right="3117" w:hanging="180"/>
      </w:pPr>
      <w:r>
        <w:rPr>
          <w:rFonts w:ascii="Microsoft YaHei" w:eastAsia="Microsoft YaHei" w:hAnsi="Microsoft YaHei" w:cs="Microsoft YaHei" w:hint="eastAsia"/>
        </w:rPr>
        <w:t>书籍</w:t>
      </w:r>
    </w:p>
    <w:p w:rsidR="00C86DDE" w:rsidRPr="00E258BA" w:rsidRDefault="00C86DDE" w:rsidP="003B264D">
      <w:pPr>
        <w:numPr>
          <w:ilvl w:val="1"/>
          <w:numId w:val="2"/>
        </w:numPr>
        <w:spacing w:after="0" w:line="240" w:lineRule="auto"/>
        <w:ind w:left="1083" w:hanging="181"/>
      </w:pPr>
      <w:r>
        <w:rPr>
          <w:rFonts w:ascii="Microsoft YaHei" w:eastAsia="Microsoft YaHei" w:hAnsi="Microsoft YaHei" w:cs="Microsoft YaHei" w:hint="eastAsia"/>
        </w:rPr>
        <w:t>《数字银行安全体系构建》·人民邮电出版社</w:t>
      </w:r>
      <w:r w:rsidR="00E258BA">
        <w:rPr>
          <w:rFonts w:ascii="Microsoft YaHei" w:eastAsia="Microsoft YaHei" w:hAnsi="Microsoft YaHei" w:cs="Microsoft YaHei" w:hint="eastAsia"/>
        </w:rPr>
        <w:t>，牵头撰写。</w:t>
      </w:r>
    </w:p>
    <w:p w:rsidR="00A27798" w:rsidRPr="00A27798" w:rsidRDefault="00A27798" w:rsidP="00A27798">
      <w:pPr>
        <w:numPr>
          <w:ilvl w:val="1"/>
          <w:numId w:val="2"/>
        </w:numPr>
        <w:spacing w:after="0" w:line="240" w:lineRule="auto"/>
        <w:ind w:left="1083" w:hanging="180"/>
      </w:pPr>
      <w:r>
        <w:rPr>
          <w:rFonts w:ascii="Microsoft YaHei" w:eastAsia="Microsoft YaHei" w:hAnsi="Microsoft YaHei" w:cs="Microsoft YaHei" w:hint="eastAsia"/>
        </w:rPr>
        <w:t>《金融级IT架构</w:t>
      </w:r>
      <w:r w:rsidR="00B164D9">
        <w:rPr>
          <w:rFonts w:ascii="Microsoft YaHei" w:eastAsia="Microsoft YaHei" w:hAnsi="Microsoft YaHei" w:cs="Microsoft YaHei" w:hint="eastAsia"/>
        </w:rPr>
        <w:t>：数字银行的云原生架构解密</w:t>
      </w:r>
      <w:r>
        <w:rPr>
          <w:rFonts w:ascii="Microsoft YaHei" w:eastAsia="Microsoft YaHei" w:hAnsi="Microsoft YaHei" w:cs="Microsoft YaHei" w:hint="eastAsia"/>
        </w:rPr>
        <w:t>》·电子工业出版社，参与撰写。</w:t>
      </w:r>
    </w:p>
    <w:p w:rsidR="00E258BA" w:rsidRPr="0083738B" w:rsidRDefault="00E258BA" w:rsidP="003B264D">
      <w:pPr>
        <w:numPr>
          <w:ilvl w:val="1"/>
          <w:numId w:val="2"/>
        </w:numPr>
        <w:spacing w:after="0" w:line="240" w:lineRule="auto"/>
        <w:ind w:left="1083" w:hanging="181"/>
      </w:pPr>
      <w:r>
        <w:rPr>
          <w:rFonts w:ascii="Microsoft YaHei" w:eastAsia="Microsoft YaHei" w:hAnsi="Microsoft YaHei" w:cs="Microsoft YaHei" w:hint="eastAsia"/>
        </w:rPr>
        <w:t>《网络安全面试指南》·语雀，超1</w:t>
      </w:r>
      <w:r>
        <w:rPr>
          <w:rFonts w:ascii="Microsoft YaHei" w:eastAsia="Microsoft YaHei" w:hAnsi="Microsoft YaHei" w:cs="Microsoft YaHei"/>
        </w:rPr>
        <w:t>0</w:t>
      </w:r>
      <w:r>
        <w:rPr>
          <w:rFonts w:ascii="Microsoft YaHei" w:eastAsia="Microsoft YaHei" w:hAnsi="Microsoft YaHei" w:cs="Microsoft YaHei" w:hint="eastAsia"/>
        </w:rPr>
        <w:t>万阅读。</w:t>
      </w:r>
    </w:p>
    <w:p w:rsidR="002449FC" w:rsidRPr="002449FC" w:rsidRDefault="002449FC" w:rsidP="002449FC">
      <w:pPr>
        <w:numPr>
          <w:ilvl w:val="0"/>
          <w:numId w:val="2"/>
        </w:numPr>
        <w:spacing w:after="0" w:line="240" w:lineRule="auto"/>
        <w:ind w:right="3117" w:hanging="180"/>
      </w:pPr>
      <w:r>
        <w:rPr>
          <w:rFonts w:ascii="Microsoft YaHei" w:eastAsia="Microsoft YaHei" w:hAnsi="Microsoft YaHei" w:cs="Microsoft YaHei" w:hint="eastAsia"/>
        </w:rPr>
        <w:t>开源</w:t>
      </w:r>
    </w:p>
    <w:p w:rsidR="002449FC" w:rsidRPr="00B65799" w:rsidRDefault="00027EE4" w:rsidP="003B264D">
      <w:pPr>
        <w:numPr>
          <w:ilvl w:val="1"/>
          <w:numId w:val="2"/>
        </w:numPr>
        <w:spacing w:after="0" w:line="240" w:lineRule="auto"/>
        <w:ind w:left="1083" w:hanging="181"/>
        <w:rPr>
          <w:szCs w:val="22"/>
        </w:rPr>
      </w:pPr>
      <w:r>
        <w:rPr>
          <w:rFonts w:ascii="Apple Color Emoji" w:eastAsia="Microsoft YaHei" w:hAnsi="Apple Color Emoji" w:cs="Apple Color Emoji" w:hint="eastAsia"/>
          <w:b/>
          <w:bCs/>
        </w:rPr>
        <w:t>⭐️</w:t>
      </w:r>
      <w:r>
        <w:rPr>
          <w:rFonts w:ascii="Apple Color Emoji" w:eastAsia="Microsoft YaHei" w:hAnsi="Apple Color Emoji" w:cs="Apple Color Emoji"/>
          <w:b/>
          <w:bCs/>
        </w:rPr>
        <w:t>2</w:t>
      </w:r>
      <w:r>
        <w:rPr>
          <w:rFonts w:ascii="Cambria" w:eastAsia="Microsoft YaHei" w:hAnsi="Cambria" w:cs="Apple Color Emoji"/>
          <w:b/>
          <w:bCs/>
        </w:rPr>
        <w:t>.1</w:t>
      </w:r>
      <w:r>
        <w:rPr>
          <w:rFonts w:ascii="Cambria" w:eastAsia="Microsoft YaHei" w:hAnsi="Cambria" w:cs="Apple Color Emoji" w:hint="eastAsia"/>
          <w:b/>
          <w:bCs/>
        </w:rPr>
        <w:t>k</w:t>
      </w:r>
      <w:r>
        <w:rPr>
          <w:rFonts w:ascii="Cambria" w:eastAsia="Microsoft YaHei" w:hAnsi="Cambria" w:cs="Apple Color Emoji" w:hint="eastAsia"/>
          <w:b/>
          <w:bCs/>
        </w:rPr>
        <w:t>，</w:t>
      </w:r>
      <w:r w:rsidR="002449FC" w:rsidRPr="0067524C">
        <w:rPr>
          <w:rFonts w:ascii="Microsoft YaHei" w:eastAsia="Microsoft YaHei" w:hAnsi="Microsoft YaHei" w:cs="Microsoft YaHei" w:hint="eastAsia"/>
          <w:b/>
          <w:bCs/>
        </w:rPr>
        <w:t>GSI</w:t>
      </w:r>
      <w:r w:rsidR="002449FC" w:rsidRPr="0067524C">
        <w:rPr>
          <w:rFonts w:ascii="Microsoft YaHei" w:eastAsia="Microsoft YaHei" w:hAnsi="Microsoft YaHei" w:cs="Microsoft YaHei" w:hint="eastAsia"/>
          <w:b/>
          <w:bCs/>
          <w:szCs w:val="22"/>
        </w:rPr>
        <w:t>L（GitHub敏感信息泄漏监控）</w:t>
      </w:r>
      <w:r w:rsidR="002449FC" w:rsidRPr="002449FC">
        <w:rPr>
          <w:rFonts w:ascii="Microsoft YaHei" w:eastAsia="Microsoft YaHei" w:hAnsi="Microsoft YaHei" w:cs="Microsoft YaHei" w:hint="eastAsia"/>
          <w:szCs w:val="22"/>
        </w:rPr>
        <w:t>，</w:t>
      </w:r>
      <w:r w:rsidR="0014675B">
        <w:rPr>
          <w:rFonts w:ascii="Microsoft YaHei" w:eastAsia="Microsoft YaHei" w:hAnsi="Microsoft YaHei" w:cs="Microsoft YaHei" w:hint="eastAsia"/>
          <w:szCs w:val="22"/>
        </w:rPr>
        <w:t>创新的近实时发现GitHub大量敏感信息泄漏的风险，数百家企业使用。</w:t>
      </w:r>
      <w:r w:rsidR="002449FC" w:rsidRPr="004C1ECA">
        <w:rPr>
          <w:rFonts w:ascii="Microsoft YaHei" w:eastAsia="Microsoft YaHei" w:hAnsi="Microsoft YaHei" w:cs="PingFang SC" w:hint="eastAsia"/>
          <w:kern w:val="0"/>
          <w:szCs w:val="22"/>
        </w:rPr>
        <w:t>漏洞盒子单个漏洞刷季度排行前十，在各</w:t>
      </w:r>
      <w:r w:rsidR="002449FC" w:rsidRPr="004C1ECA">
        <w:rPr>
          <w:rFonts w:ascii="Microsoft YaHei" w:eastAsia="Microsoft YaHei" w:hAnsi="Microsoft YaHei" w:cs="System Font"/>
          <w:kern w:val="0"/>
          <w:szCs w:val="22"/>
        </w:rPr>
        <w:t>SRC</w:t>
      </w:r>
      <w:r w:rsidR="002449FC" w:rsidRPr="004C1ECA">
        <w:rPr>
          <w:rFonts w:ascii="Microsoft YaHei" w:eastAsia="Microsoft YaHei" w:hAnsi="Microsoft YaHei" w:cs="PingFang SC" w:hint="eastAsia"/>
          <w:kern w:val="0"/>
          <w:szCs w:val="22"/>
        </w:rPr>
        <w:t>用单个漏</w:t>
      </w:r>
      <w:r w:rsidR="002449FC" w:rsidRPr="004C1ECA">
        <w:rPr>
          <w:rFonts w:ascii="Microsoft YaHei" w:eastAsia="Microsoft YaHei" w:hAnsi="Microsoft YaHei" w:cs="System Font"/>
          <w:kern w:val="0"/>
          <w:szCs w:val="22"/>
        </w:rPr>
        <w:t xml:space="preserve"> </w:t>
      </w:r>
      <w:r w:rsidR="002449FC" w:rsidRPr="004C1ECA">
        <w:rPr>
          <w:rFonts w:ascii="Microsoft YaHei" w:eastAsia="Microsoft YaHei" w:hAnsi="Microsoft YaHei" w:cs="PingFang SC" w:hint="eastAsia"/>
          <w:kern w:val="0"/>
          <w:szCs w:val="22"/>
        </w:rPr>
        <w:t>洞自动化扫描奖励持续每月</w:t>
      </w:r>
      <w:r w:rsidR="002449FC" w:rsidRPr="004C1ECA">
        <w:rPr>
          <w:rFonts w:ascii="Microsoft YaHei" w:eastAsia="Microsoft YaHei" w:hAnsi="Microsoft YaHei" w:cs="System Font"/>
          <w:kern w:val="0"/>
          <w:szCs w:val="22"/>
        </w:rPr>
        <w:t>1w+</w:t>
      </w:r>
      <w:r w:rsidR="00F0243A">
        <w:rPr>
          <w:rFonts w:ascii="Microsoft YaHei" w:eastAsia="Microsoft YaHei" w:hAnsi="Microsoft YaHei" w:cs="System Font" w:hint="eastAsia"/>
          <w:kern w:val="0"/>
          <w:szCs w:val="22"/>
        </w:rPr>
        <w:t>。</w:t>
      </w:r>
    </w:p>
    <w:p w:rsidR="00B65799" w:rsidRPr="007D0C4C" w:rsidRDefault="00027EE4" w:rsidP="003B264D">
      <w:pPr>
        <w:numPr>
          <w:ilvl w:val="1"/>
          <w:numId w:val="2"/>
        </w:numPr>
        <w:spacing w:after="0" w:line="240" w:lineRule="auto"/>
        <w:ind w:left="1083" w:hanging="181"/>
        <w:rPr>
          <w:szCs w:val="22"/>
        </w:rPr>
      </w:pPr>
      <w:r>
        <w:rPr>
          <w:rFonts w:ascii="Apple Color Emoji" w:eastAsia="Microsoft YaHei" w:hAnsi="Apple Color Emoji" w:cs="Apple Color Emoji" w:hint="eastAsia"/>
          <w:b/>
          <w:bCs/>
        </w:rPr>
        <w:t>⭐️</w:t>
      </w:r>
      <w:r>
        <w:rPr>
          <w:rFonts w:ascii="Apple Color Emoji" w:eastAsia="Microsoft YaHei" w:hAnsi="Apple Color Emoji" w:cs="Apple Color Emoji"/>
          <w:b/>
          <w:bCs/>
        </w:rPr>
        <w:t>3</w:t>
      </w:r>
      <w:r>
        <w:rPr>
          <w:rFonts w:ascii="Cambria" w:eastAsia="Microsoft YaHei" w:hAnsi="Cambria" w:cs="Apple Color Emoji"/>
          <w:b/>
          <w:bCs/>
        </w:rPr>
        <w:t>.1</w:t>
      </w:r>
      <w:r>
        <w:rPr>
          <w:rFonts w:ascii="Cambria" w:eastAsia="Microsoft YaHei" w:hAnsi="Cambria" w:cs="Apple Color Emoji" w:hint="eastAsia"/>
          <w:b/>
          <w:bCs/>
        </w:rPr>
        <w:t>k</w:t>
      </w:r>
      <w:r>
        <w:rPr>
          <w:rFonts w:ascii="Cambria" w:eastAsia="Microsoft YaHei" w:hAnsi="Cambria" w:cs="Apple Color Emoji" w:hint="eastAsia"/>
          <w:b/>
          <w:bCs/>
        </w:rPr>
        <w:t>，</w:t>
      </w:r>
      <w:r w:rsidR="00B65799" w:rsidRPr="00A93E79">
        <w:rPr>
          <w:rFonts w:ascii="Microsoft YaHei" w:eastAsia="Microsoft YaHei" w:hAnsi="Microsoft YaHei" w:cs="Microsoft YaHei" w:hint="eastAsia"/>
          <w:b/>
          <w:bCs/>
        </w:rPr>
        <w:t>Cobra（白盒代码安全审计系统）</w:t>
      </w:r>
      <w:r w:rsidR="00B65799">
        <w:rPr>
          <w:rFonts w:ascii="Microsoft YaHei" w:eastAsia="Microsoft YaHei" w:hAnsi="Microsoft YaHei" w:cs="Microsoft YaHei" w:hint="eastAsia"/>
        </w:rPr>
        <w:t>，</w:t>
      </w:r>
      <w:r w:rsidR="00235B41">
        <w:rPr>
          <w:rFonts w:ascii="Microsoft YaHei" w:eastAsia="Microsoft YaHei" w:hAnsi="Microsoft YaHei" w:cs="Microsoft YaHei" w:hint="eastAsia"/>
        </w:rPr>
        <w:t>早期解决无法低成本大量白盒方式发现漏洞的问题，</w:t>
      </w:r>
      <w:proofErr w:type="spellStart"/>
      <w:r w:rsidR="00073130">
        <w:rPr>
          <w:rFonts w:ascii="Microsoft YaHei" w:eastAsia="Microsoft YaHei" w:hAnsi="Microsoft YaHei" w:cs="Microsoft YaHei" w:hint="eastAsia"/>
        </w:rPr>
        <w:t>KCon</w:t>
      </w:r>
      <w:proofErr w:type="spellEnd"/>
      <w:r w:rsidR="00073130">
        <w:rPr>
          <w:rFonts w:ascii="Microsoft YaHei" w:eastAsia="Microsoft YaHei" w:hAnsi="Microsoft YaHei" w:cs="Microsoft YaHei"/>
        </w:rPr>
        <w:t xml:space="preserve"> 2017</w:t>
      </w:r>
      <w:r w:rsidR="00073130">
        <w:rPr>
          <w:rFonts w:ascii="Microsoft YaHei" w:eastAsia="Microsoft YaHei" w:hAnsi="Microsoft YaHei" w:cs="Microsoft YaHei" w:hint="eastAsia"/>
        </w:rPr>
        <w:t>兵器谱排名第一，数十家企业使用。</w:t>
      </w:r>
      <w:r w:rsidR="00235B41">
        <w:rPr>
          <w:rFonts w:ascii="Microsoft YaHei" w:eastAsia="Microsoft YaHei" w:hAnsi="Microsoft YaHei" w:cs="Microsoft YaHei" w:hint="eastAsia"/>
        </w:rPr>
        <w:t>（已</w:t>
      </w:r>
      <w:r w:rsidR="001567D6">
        <w:rPr>
          <w:rFonts w:ascii="Microsoft YaHei" w:eastAsia="Microsoft YaHei" w:hAnsi="Microsoft YaHei" w:cs="Microsoft YaHei" w:hint="eastAsia"/>
        </w:rPr>
        <w:t>停止</w:t>
      </w:r>
      <w:r w:rsidR="00235B41">
        <w:rPr>
          <w:rFonts w:ascii="Microsoft YaHei" w:eastAsia="Microsoft YaHei" w:hAnsi="Microsoft YaHei" w:cs="Microsoft YaHei" w:hint="eastAsia"/>
        </w:rPr>
        <w:t>维护）</w:t>
      </w:r>
    </w:p>
    <w:p w:rsidR="006A1B2A" w:rsidRPr="006A1B2A" w:rsidRDefault="006A1B2A" w:rsidP="003B264D">
      <w:pPr>
        <w:numPr>
          <w:ilvl w:val="1"/>
          <w:numId w:val="2"/>
        </w:numPr>
        <w:spacing w:after="0" w:line="240" w:lineRule="auto"/>
        <w:ind w:left="1083" w:hanging="181"/>
        <w:rPr>
          <w:szCs w:val="22"/>
        </w:rPr>
      </w:pPr>
      <w:r>
        <w:rPr>
          <w:rFonts w:ascii="Apple Color Emoji" w:eastAsia="Microsoft YaHei" w:hAnsi="Apple Color Emoji" w:cs="Apple Color Emoji" w:hint="eastAsia"/>
          <w:b/>
          <w:bCs/>
        </w:rPr>
        <w:t>⭐️</w:t>
      </w:r>
      <w:r>
        <w:rPr>
          <w:rFonts w:ascii="Apple Color Emoji" w:eastAsia="Microsoft YaHei" w:hAnsi="Apple Color Emoji" w:cs="Apple Color Emoji"/>
          <w:b/>
          <w:bCs/>
        </w:rPr>
        <w:t>1</w:t>
      </w:r>
      <w:r>
        <w:rPr>
          <w:rFonts w:ascii="Cambria" w:eastAsia="Microsoft YaHei" w:hAnsi="Cambria" w:cs="Apple Color Emoji" w:hint="eastAsia"/>
          <w:b/>
          <w:bCs/>
        </w:rPr>
        <w:t>k</w:t>
      </w:r>
      <w:r>
        <w:rPr>
          <w:rFonts w:ascii="Microsoft YaHei" w:eastAsia="Microsoft YaHei" w:hAnsi="Microsoft YaHei" w:cs="Microsoft YaHei" w:hint="eastAsia"/>
          <w:b/>
          <w:bCs/>
        </w:rPr>
        <w:t>，ESD（枚举子域名）</w:t>
      </w:r>
      <w:r w:rsidRPr="006A1B2A">
        <w:rPr>
          <w:rFonts w:ascii="Microsoft YaHei" w:eastAsia="Microsoft YaHei" w:hAnsi="Microsoft YaHei" w:cs="Microsoft YaHei" w:hint="eastAsia"/>
        </w:rPr>
        <w:t>，解决</w:t>
      </w:r>
      <w:r w:rsidR="001567D6">
        <w:rPr>
          <w:rFonts w:ascii="Microsoft YaHei" w:eastAsia="Microsoft YaHei" w:hAnsi="Microsoft YaHei" w:cs="Microsoft YaHei" w:hint="eastAsia"/>
        </w:rPr>
        <w:t>当时泛域名以及效率问题，能够更快的发现自域名资产。</w:t>
      </w:r>
      <w:r w:rsidR="00314F5D">
        <w:rPr>
          <w:rFonts w:ascii="Microsoft YaHei" w:eastAsia="Microsoft YaHei" w:hAnsi="Microsoft YaHei" w:cs="Microsoft YaHei" w:hint="eastAsia"/>
        </w:rPr>
        <w:t>（已停止维护）</w:t>
      </w:r>
    </w:p>
    <w:p w:rsidR="00B90C24" w:rsidRDefault="007D0C4C" w:rsidP="003B264D">
      <w:pPr>
        <w:numPr>
          <w:ilvl w:val="1"/>
          <w:numId w:val="2"/>
        </w:numPr>
        <w:spacing w:after="0" w:line="240" w:lineRule="auto"/>
        <w:ind w:left="1083" w:hanging="181"/>
        <w:rPr>
          <w:szCs w:val="22"/>
        </w:rPr>
      </w:pPr>
      <w:r w:rsidRPr="00A93E79">
        <w:rPr>
          <w:rFonts w:ascii="Microsoft YaHei" w:eastAsia="Microsoft YaHei" w:hAnsi="Microsoft YaHei" w:cs="Microsoft YaHei" w:hint="eastAsia"/>
          <w:b/>
          <w:bCs/>
        </w:rPr>
        <w:t>Vulture（黑盒漏洞扫描器）</w:t>
      </w:r>
      <w:r>
        <w:rPr>
          <w:rFonts w:ascii="Microsoft YaHei" w:eastAsia="Microsoft YaHei" w:hAnsi="Microsoft YaHei" w:cs="Microsoft YaHei" w:hint="eastAsia"/>
        </w:rPr>
        <w:t>，</w:t>
      </w:r>
      <w:r w:rsidR="00E639D6">
        <w:rPr>
          <w:rFonts w:ascii="Microsoft YaHei" w:eastAsia="Microsoft YaHei" w:hAnsi="Microsoft YaHei" w:cs="Microsoft YaHei" w:hint="eastAsia"/>
        </w:rPr>
        <w:t>依靠此扫描器，乌云漏洞平台排名连续1</w:t>
      </w:r>
      <w:r w:rsidR="00E639D6">
        <w:rPr>
          <w:rFonts w:ascii="Microsoft YaHei" w:eastAsia="Microsoft YaHei" w:hAnsi="Microsoft YaHei" w:cs="Microsoft YaHei"/>
        </w:rPr>
        <w:t>0</w:t>
      </w:r>
      <w:r w:rsidR="00E639D6">
        <w:rPr>
          <w:rFonts w:ascii="Microsoft YaHei" w:eastAsia="Microsoft YaHei" w:hAnsi="Microsoft YaHei" w:cs="Microsoft YaHei" w:hint="eastAsia"/>
        </w:rPr>
        <w:t>天前进1</w:t>
      </w:r>
      <w:r w:rsidR="00E639D6">
        <w:rPr>
          <w:rFonts w:ascii="Microsoft YaHei" w:eastAsia="Microsoft YaHei" w:hAnsi="Microsoft YaHei" w:cs="Microsoft YaHei"/>
        </w:rPr>
        <w:t>0</w:t>
      </w:r>
      <w:r w:rsidR="00E639D6">
        <w:rPr>
          <w:rFonts w:ascii="Microsoft YaHei" w:eastAsia="Microsoft YaHei" w:hAnsi="Microsoft YaHei" w:cs="Microsoft YaHei" w:hint="eastAsia"/>
        </w:rPr>
        <w:t>页。</w:t>
      </w:r>
      <w:r w:rsidR="001567D6">
        <w:rPr>
          <w:rFonts w:ascii="Microsoft YaHei" w:eastAsia="Microsoft YaHei" w:hAnsi="Microsoft YaHei" w:cs="Microsoft YaHei" w:hint="eastAsia"/>
        </w:rPr>
        <w:t>（已闭源）</w:t>
      </w:r>
    </w:p>
    <w:p w:rsidR="00B90C24" w:rsidRPr="00FD5A2D" w:rsidRDefault="00080D22" w:rsidP="00EA58B9">
      <w:pPr>
        <w:numPr>
          <w:ilvl w:val="0"/>
          <w:numId w:val="2"/>
        </w:numPr>
        <w:spacing w:after="0" w:line="240" w:lineRule="auto"/>
        <w:ind w:left="181" w:hanging="181"/>
        <w:rPr>
          <w:szCs w:val="22"/>
        </w:rPr>
      </w:pPr>
      <w:r>
        <w:rPr>
          <w:rFonts w:ascii="Microsoft YaHei" w:eastAsia="Microsoft YaHei" w:hAnsi="Microsoft YaHei" w:cs="Microsoft YaHei" w:hint="eastAsia"/>
          <w:szCs w:val="22"/>
        </w:rPr>
        <w:t>分享</w:t>
      </w:r>
      <w:r w:rsidR="00FD5A2D">
        <w:rPr>
          <w:rFonts w:ascii="Microsoft YaHei" w:eastAsia="Microsoft YaHei" w:hAnsi="Microsoft YaHei" w:cs="Microsoft YaHei" w:hint="eastAsia"/>
          <w:szCs w:val="22"/>
        </w:rPr>
        <w:t>：</w:t>
      </w:r>
      <w:r w:rsidR="00197919" w:rsidRPr="00FD5A2D">
        <w:rPr>
          <w:rFonts w:ascii="Microsoft YaHei" w:eastAsia="Microsoft YaHei" w:hAnsi="Microsoft YaHei" w:cs="Microsoft YaHei" w:hint="eastAsia"/>
          <w:szCs w:val="22"/>
        </w:rPr>
        <w:t>在</w:t>
      </w:r>
      <w:proofErr w:type="spellStart"/>
      <w:r w:rsidRPr="00FD5A2D">
        <w:rPr>
          <w:rFonts w:ascii="Microsoft YaHei" w:eastAsia="Microsoft YaHei" w:hAnsi="Microsoft YaHei" w:cs="Microsoft YaHei" w:hint="eastAsia"/>
          <w:szCs w:val="22"/>
        </w:rPr>
        <w:t>QCon</w:t>
      </w:r>
      <w:proofErr w:type="spellEnd"/>
      <w:r w:rsidR="00197919" w:rsidRPr="00FD5A2D">
        <w:rPr>
          <w:rFonts w:ascii="Microsoft YaHei" w:eastAsia="Microsoft YaHei" w:hAnsi="Microsoft YaHei" w:cs="Microsoft YaHei" w:hint="eastAsia"/>
          <w:szCs w:val="22"/>
        </w:rPr>
        <w:t>、SSC、EISS、</w:t>
      </w:r>
      <w:proofErr w:type="spellStart"/>
      <w:r w:rsidR="00197919" w:rsidRPr="00FD5A2D">
        <w:rPr>
          <w:rFonts w:ascii="Microsoft YaHei" w:eastAsia="Microsoft YaHei" w:hAnsi="Microsoft YaHei" w:cs="Microsoft YaHei" w:hint="eastAsia"/>
          <w:szCs w:val="22"/>
        </w:rPr>
        <w:t>InSecWorld</w:t>
      </w:r>
      <w:proofErr w:type="spellEnd"/>
      <w:r w:rsidR="00197919" w:rsidRPr="00FD5A2D">
        <w:rPr>
          <w:rFonts w:ascii="Microsoft YaHei" w:eastAsia="Microsoft YaHei" w:hAnsi="Microsoft YaHei" w:cs="Microsoft YaHei" w:hint="eastAsia"/>
          <w:szCs w:val="22"/>
        </w:rPr>
        <w:t>等</w:t>
      </w:r>
      <w:r w:rsidR="00D13F02" w:rsidRPr="00FD5A2D">
        <w:rPr>
          <w:rFonts w:ascii="Microsoft YaHei" w:eastAsia="Microsoft YaHei" w:hAnsi="Microsoft YaHei" w:cs="Microsoft YaHei" w:hint="eastAsia"/>
          <w:szCs w:val="22"/>
        </w:rPr>
        <w:t>安全</w:t>
      </w:r>
      <w:r w:rsidR="00197919" w:rsidRPr="00FD5A2D">
        <w:rPr>
          <w:rFonts w:ascii="Microsoft YaHei" w:eastAsia="Microsoft YaHei" w:hAnsi="Microsoft YaHei" w:cs="Microsoft YaHei" w:hint="eastAsia"/>
          <w:szCs w:val="22"/>
        </w:rPr>
        <w:t>大会中分享过企业安全建设各方向的主题。</w:t>
      </w:r>
      <w:r w:rsidRPr="00FD5A2D">
        <w:rPr>
          <w:rFonts w:ascii="Arial" w:eastAsia="Arial" w:hAnsi="Arial" w:cs="Arial"/>
        </w:rPr>
        <w:t xml:space="preserve"> </w:t>
      </w:r>
    </w:p>
    <w:sectPr w:rsidR="00B90C24" w:rsidRPr="00FD5A2D">
      <w:pgSz w:w="11906" w:h="16838"/>
      <w:pgMar w:top="1440" w:right="107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System 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684"/>
    <w:multiLevelType w:val="hybridMultilevel"/>
    <w:tmpl w:val="EE689B34"/>
    <w:lvl w:ilvl="0" w:tplc="B338F406">
      <w:start w:val="1"/>
      <w:numFmt w:val="bullet"/>
      <w:lvlText w:val="•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D0CF7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C079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028F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529D1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A9A2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C63E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3AF6B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240C1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F56DDE"/>
    <w:multiLevelType w:val="multilevel"/>
    <w:tmpl w:val="5D5E3CE6"/>
    <w:styleLink w:val="2"/>
    <w:lvl w:ilvl="0">
      <w:start w:val="1"/>
      <w:numFmt w:val="bullet"/>
      <w:lvlText w:val="•"/>
      <w:lvlJc w:val="left"/>
      <w:pPr>
        <w:ind w:left="440" w:hanging="44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3A12F0A"/>
    <w:multiLevelType w:val="hybridMultilevel"/>
    <w:tmpl w:val="7ECCE23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5D11F73"/>
    <w:multiLevelType w:val="hybridMultilevel"/>
    <w:tmpl w:val="C1B84584"/>
    <w:lvl w:ilvl="0" w:tplc="9558F9E0">
      <w:start w:val="1"/>
      <w:numFmt w:val="bullet"/>
      <w:lvlText w:val="•"/>
      <w:lvlJc w:val="left"/>
      <w:pPr>
        <w:ind w:left="440" w:hanging="44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3FC2C5D"/>
    <w:multiLevelType w:val="hybridMultilevel"/>
    <w:tmpl w:val="AD1827CA"/>
    <w:lvl w:ilvl="0" w:tplc="9558F9E0">
      <w:start w:val="1"/>
      <w:numFmt w:val="bullet"/>
      <w:lvlText w:val="•"/>
      <w:lvlJc w:val="left"/>
      <w:pPr>
        <w:ind w:left="701" w:hanging="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A09A16">
      <w:start w:val="1"/>
      <w:numFmt w:val="bullet"/>
      <w:lvlText w:val="o"/>
      <w:lvlJc w:val="left"/>
      <w:pPr>
        <w:ind w:left="1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50AEB0">
      <w:start w:val="1"/>
      <w:numFmt w:val="bullet"/>
      <w:lvlText w:val="▪"/>
      <w:lvlJc w:val="left"/>
      <w:pPr>
        <w:ind w:left="1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3EA414">
      <w:start w:val="1"/>
      <w:numFmt w:val="bullet"/>
      <w:lvlText w:val="•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EC6984">
      <w:start w:val="1"/>
      <w:numFmt w:val="bullet"/>
      <w:lvlText w:val="o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085ABE">
      <w:start w:val="1"/>
      <w:numFmt w:val="bullet"/>
      <w:lvlText w:val="▪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9A105E">
      <w:start w:val="1"/>
      <w:numFmt w:val="bullet"/>
      <w:lvlText w:val="•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046748">
      <w:start w:val="1"/>
      <w:numFmt w:val="bullet"/>
      <w:lvlText w:val="o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A08690">
      <w:start w:val="1"/>
      <w:numFmt w:val="bullet"/>
      <w:lvlText w:val="▪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D00E7C"/>
    <w:multiLevelType w:val="hybridMultilevel"/>
    <w:tmpl w:val="A70AD0C2"/>
    <w:lvl w:ilvl="0" w:tplc="9558F9E0">
      <w:start w:val="1"/>
      <w:numFmt w:val="bullet"/>
      <w:lvlText w:val="•"/>
      <w:lvlJc w:val="left"/>
      <w:pPr>
        <w:ind w:left="440" w:hanging="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422B2DDE"/>
    <w:multiLevelType w:val="hybridMultilevel"/>
    <w:tmpl w:val="55226690"/>
    <w:lvl w:ilvl="0" w:tplc="9558F9E0">
      <w:start w:val="1"/>
      <w:numFmt w:val="bullet"/>
      <w:lvlText w:val="•"/>
      <w:lvlJc w:val="left"/>
      <w:pPr>
        <w:ind w:left="440" w:hanging="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4AB240AB"/>
    <w:multiLevelType w:val="hybridMultilevel"/>
    <w:tmpl w:val="584CBEA6"/>
    <w:lvl w:ilvl="0" w:tplc="9558F9E0">
      <w:start w:val="1"/>
      <w:numFmt w:val="bullet"/>
      <w:lvlText w:val="•"/>
      <w:lvlJc w:val="left"/>
      <w:pPr>
        <w:ind w:left="440" w:hanging="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5B5934BF"/>
    <w:multiLevelType w:val="multilevel"/>
    <w:tmpl w:val="3BE66678"/>
    <w:styleLink w:val="1"/>
    <w:lvl w:ilvl="0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DD1481"/>
    <w:multiLevelType w:val="hybridMultilevel"/>
    <w:tmpl w:val="3084B846"/>
    <w:lvl w:ilvl="0" w:tplc="BEDCB62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64B66A66"/>
    <w:multiLevelType w:val="hybridMultilevel"/>
    <w:tmpl w:val="3BE66678"/>
    <w:lvl w:ilvl="0" w:tplc="791A531C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A841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61DB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C842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A0769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A2D55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E8C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9C278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98F4F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2C1DD3"/>
    <w:multiLevelType w:val="hybridMultilevel"/>
    <w:tmpl w:val="A0DEE818"/>
    <w:lvl w:ilvl="0" w:tplc="9558F9E0">
      <w:start w:val="1"/>
      <w:numFmt w:val="bullet"/>
      <w:lvlText w:val="•"/>
      <w:lvlJc w:val="left"/>
      <w:pPr>
        <w:ind w:left="440" w:hanging="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7D5462CA"/>
    <w:multiLevelType w:val="hybridMultilevel"/>
    <w:tmpl w:val="5D5E3CE6"/>
    <w:lvl w:ilvl="0" w:tplc="9558F9E0">
      <w:start w:val="1"/>
      <w:numFmt w:val="bullet"/>
      <w:lvlText w:val="•"/>
      <w:lvlJc w:val="left"/>
      <w:pPr>
        <w:ind w:left="440" w:hanging="44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31473104">
    <w:abstractNumId w:val="4"/>
  </w:num>
  <w:num w:numId="2" w16cid:durableId="769737776">
    <w:abstractNumId w:val="10"/>
  </w:num>
  <w:num w:numId="3" w16cid:durableId="249126123">
    <w:abstractNumId w:val="0"/>
  </w:num>
  <w:num w:numId="4" w16cid:durableId="626356637">
    <w:abstractNumId w:val="9"/>
  </w:num>
  <w:num w:numId="5" w16cid:durableId="585187561">
    <w:abstractNumId w:val="12"/>
  </w:num>
  <w:num w:numId="6" w16cid:durableId="1101561352">
    <w:abstractNumId w:val="5"/>
  </w:num>
  <w:num w:numId="7" w16cid:durableId="1459764178">
    <w:abstractNumId w:val="6"/>
  </w:num>
  <w:num w:numId="8" w16cid:durableId="1560163836">
    <w:abstractNumId w:val="2"/>
  </w:num>
  <w:num w:numId="9" w16cid:durableId="747767590">
    <w:abstractNumId w:val="3"/>
  </w:num>
  <w:num w:numId="10" w16cid:durableId="1831602711">
    <w:abstractNumId w:val="7"/>
  </w:num>
  <w:num w:numId="11" w16cid:durableId="1277713035">
    <w:abstractNumId w:val="8"/>
  </w:num>
  <w:num w:numId="12" w16cid:durableId="522979054">
    <w:abstractNumId w:val="1"/>
  </w:num>
  <w:num w:numId="13" w16cid:durableId="15350772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24"/>
    <w:rsid w:val="000049D7"/>
    <w:rsid w:val="00005F39"/>
    <w:rsid w:val="00016758"/>
    <w:rsid w:val="0002160B"/>
    <w:rsid w:val="00027EE4"/>
    <w:rsid w:val="00032116"/>
    <w:rsid w:val="00035B36"/>
    <w:rsid w:val="00073130"/>
    <w:rsid w:val="00080D22"/>
    <w:rsid w:val="000A1E6F"/>
    <w:rsid w:val="000A4593"/>
    <w:rsid w:val="000D4CB0"/>
    <w:rsid w:val="000D4F2B"/>
    <w:rsid w:val="0012407D"/>
    <w:rsid w:val="0014675B"/>
    <w:rsid w:val="00150499"/>
    <w:rsid w:val="00153DB4"/>
    <w:rsid w:val="001567D6"/>
    <w:rsid w:val="00197919"/>
    <w:rsid w:val="001A2F0F"/>
    <w:rsid w:val="001A62B3"/>
    <w:rsid w:val="001D5D87"/>
    <w:rsid w:val="001D6A21"/>
    <w:rsid w:val="001E4B9A"/>
    <w:rsid w:val="00205FE7"/>
    <w:rsid w:val="00217C63"/>
    <w:rsid w:val="00221CAA"/>
    <w:rsid w:val="0022748B"/>
    <w:rsid w:val="00235B41"/>
    <w:rsid w:val="002449FC"/>
    <w:rsid w:val="002754CD"/>
    <w:rsid w:val="002963AE"/>
    <w:rsid w:val="002C3A13"/>
    <w:rsid w:val="002D5C85"/>
    <w:rsid w:val="002F37B3"/>
    <w:rsid w:val="00300D6B"/>
    <w:rsid w:val="00307208"/>
    <w:rsid w:val="00312EE9"/>
    <w:rsid w:val="00314715"/>
    <w:rsid w:val="00314F5D"/>
    <w:rsid w:val="00333470"/>
    <w:rsid w:val="003340E1"/>
    <w:rsid w:val="0033672E"/>
    <w:rsid w:val="00343AEF"/>
    <w:rsid w:val="0037004F"/>
    <w:rsid w:val="003864C2"/>
    <w:rsid w:val="00393A53"/>
    <w:rsid w:val="003A2083"/>
    <w:rsid w:val="003B060B"/>
    <w:rsid w:val="003B264D"/>
    <w:rsid w:val="003B2DE2"/>
    <w:rsid w:val="0042253E"/>
    <w:rsid w:val="00487126"/>
    <w:rsid w:val="00495B4C"/>
    <w:rsid w:val="004B495D"/>
    <w:rsid w:val="004C1ECA"/>
    <w:rsid w:val="004F0AC4"/>
    <w:rsid w:val="004F1FAA"/>
    <w:rsid w:val="004F3D5F"/>
    <w:rsid w:val="00500779"/>
    <w:rsid w:val="00503F13"/>
    <w:rsid w:val="00507C47"/>
    <w:rsid w:val="00513FBB"/>
    <w:rsid w:val="00525E23"/>
    <w:rsid w:val="005560CC"/>
    <w:rsid w:val="00570C02"/>
    <w:rsid w:val="005B2C94"/>
    <w:rsid w:val="005B51C6"/>
    <w:rsid w:val="005D5B3D"/>
    <w:rsid w:val="005F498A"/>
    <w:rsid w:val="00602FD2"/>
    <w:rsid w:val="0061250B"/>
    <w:rsid w:val="0062197C"/>
    <w:rsid w:val="006237EE"/>
    <w:rsid w:val="0063045C"/>
    <w:rsid w:val="00637410"/>
    <w:rsid w:val="0066585C"/>
    <w:rsid w:val="0067524C"/>
    <w:rsid w:val="00682D70"/>
    <w:rsid w:val="006A1B2A"/>
    <w:rsid w:val="006C2A11"/>
    <w:rsid w:val="006C61D2"/>
    <w:rsid w:val="006E24C4"/>
    <w:rsid w:val="00711F42"/>
    <w:rsid w:val="00746FB0"/>
    <w:rsid w:val="00752639"/>
    <w:rsid w:val="007737BF"/>
    <w:rsid w:val="00776557"/>
    <w:rsid w:val="007911A8"/>
    <w:rsid w:val="00791275"/>
    <w:rsid w:val="007C0995"/>
    <w:rsid w:val="007C0ADB"/>
    <w:rsid w:val="007C18E2"/>
    <w:rsid w:val="007D00E3"/>
    <w:rsid w:val="007D0C4C"/>
    <w:rsid w:val="00826313"/>
    <w:rsid w:val="008366EB"/>
    <w:rsid w:val="0083738B"/>
    <w:rsid w:val="008618EB"/>
    <w:rsid w:val="00861B14"/>
    <w:rsid w:val="00884AD4"/>
    <w:rsid w:val="008C6848"/>
    <w:rsid w:val="008E56A7"/>
    <w:rsid w:val="009226F1"/>
    <w:rsid w:val="009242C5"/>
    <w:rsid w:val="00940CFD"/>
    <w:rsid w:val="00945F51"/>
    <w:rsid w:val="00952D6F"/>
    <w:rsid w:val="00955B48"/>
    <w:rsid w:val="0099479F"/>
    <w:rsid w:val="009E17DD"/>
    <w:rsid w:val="009E2504"/>
    <w:rsid w:val="009E469C"/>
    <w:rsid w:val="00A141C0"/>
    <w:rsid w:val="00A15795"/>
    <w:rsid w:val="00A27798"/>
    <w:rsid w:val="00A32566"/>
    <w:rsid w:val="00A87E46"/>
    <w:rsid w:val="00A93E79"/>
    <w:rsid w:val="00A969A7"/>
    <w:rsid w:val="00AE3BE0"/>
    <w:rsid w:val="00AF1BC5"/>
    <w:rsid w:val="00AF3D61"/>
    <w:rsid w:val="00B0669E"/>
    <w:rsid w:val="00B164D9"/>
    <w:rsid w:val="00B329B8"/>
    <w:rsid w:val="00B368EA"/>
    <w:rsid w:val="00B444AE"/>
    <w:rsid w:val="00B5112F"/>
    <w:rsid w:val="00B56BE6"/>
    <w:rsid w:val="00B62979"/>
    <w:rsid w:val="00B65799"/>
    <w:rsid w:val="00B90C24"/>
    <w:rsid w:val="00BC64CF"/>
    <w:rsid w:val="00BE1E2B"/>
    <w:rsid w:val="00BF0B65"/>
    <w:rsid w:val="00C1486A"/>
    <w:rsid w:val="00C21851"/>
    <w:rsid w:val="00C374DD"/>
    <w:rsid w:val="00C435BC"/>
    <w:rsid w:val="00C578AD"/>
    <w:rsid w:val="00C57A5D"/>
    <w:rsid w:val="00C86DDE"/>
    <w:rsid w:val="00CE5655"/>
    <w:rsid w:val="00CE6FCD"/>
    <w:rsid w:val="00CF6C15"/>
    <w:rsid w:val="00D13F02"/>
    <w:rsid w:val="00D1776E"/>
    <w:rsid w:val="00D57065"/>
    <w:rsid w:val="00D74D59"/>
    <w:rsid w:val="00D97FF1"/>
    <w:rsid w:val="00DA3C9E"/>
    <w:rsid w:val="00E013FF"/>
    <w:rsid w:val="00E04F9B"/>
    <w:rsid w:val="00E1522C"/>
    <w:rsid w:val="00E179A6"/>
    <w:rsid w:val="00E258BA"/>
    <w:rsid w:val="00E639D6"/>
    <w:rsid w:val="00E9046B"/>
    <w:rsid w:val="00EA2AF6"/>
    <w:rsid w:val="00EA58B9"/>
    <w:rsid w:val="00EB7FA4"/>
    <w:rsid w:val="00EC7DBA"/>
    <w:rsid w:val="00EE0929"/>
    <w:rsid w:val="00EE37FD"/>
    <w:rsid w:val="00F01F57"/>
    <w:rsid w:val="00F0243A"/>
    <w:rsid w:val="00F02998"/>
    <w:rsid w:val="00F17F9E"/>
    <w:rsid w:val="00F2221A"/>
    <w:rsid w:val="00F2562C"/>
    <w:rsid w:val="00F318AF"/>
    <w:rsid w:val="00F429F7"/>
    <w:rsid w:val="00F5212B"/>
    <w:rsid w:val="00F53D00"/>
    <w:rsid w:val="00F62DF5"/>
    <w:rsid w:val="00F7615E"/>
    <w:rsid w:val="00F832CF"/>
    <w:rsid w:val="00FB21BD"/>
    <w:rsid w:val="00FD03EF"/>
    <w:rsid w:val="00FD5A2D"/>
    <w:rsid w:val="00FD7C75"/>
    <w:rsid w:val="00FE1AF5"/>
    <w:rsid w:val="00FE71C2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C611"/>
  <w15:docId w15:val="{A0B66F4E-A997-4943-8F71-2B03D0FA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0">
    <w:name w:val="heading 1"/>
    <w:next w:val="a"/>
    <w:link w:val="11"/>
    <w:uiPriority w:val="9"/>
    <w:qFormat/>
    <w:pPr>
      <w:keepNext/>
      <w:keepLines/>
      <w:spacing w:after="33" w:line="259" w:lineRule="auto"/>
      <w:ind w:left="10" w:hanging="10"/>
      <w:outlineLvl w:val="0"/>
    </w:pPr>
    <w:rPr>
      <w:rFonts w:ascii="Microsoft YaHei" w:eastAsia="Microsoft YaHei" w:hAnsi="Microsoft YaHei" w:cs="Microsoft YaHei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标题 1 字符"/>
    <w:link w:val="10"/>
    <w:rPr>
      <w:rFonts w:ascii="Microsoft YaHei" w:eastAsia="Microsoft YaHei" w:hAnsi="Microsoft YaHei" w:cs="Microsoft YaHei"/>
      <w:b/>
      <w:color w:val="000000"/>
      <w:sz w:val="22"/>
    </w:rPr>
  </w:style>
  <w:style w:type="paragraph" w:styleId="a3">
    <w:name w:val="List Paragraph"/>
    <w:basedOn w:val="a"/>
    <w:uiPriority w:val="34"/>
    <w:qFormat/>
    <w:rsid w:val="00BF0B6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368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368EA"/>
    <w:rPr>
      <w:color w:val="605E5C"/>
      <w:shd w:val="clear" w:color="auto" w:fill="E1DFDD"/>
    </w:rPr>
  </w:style>
  <w:style w:type="numbering" w:customStyle="1" w:styleId="1">
    <w:name w:val="当前列表1"/>
    <w:uiPriority w:val="99"/>
    <w:rsid w:val="003B264D"/>
    <w:pPr>
      <w:numPr>
        <w:numId w:val="11"/>
      </w:numPr>
    </w:pPr>
  </w:style>
  <w:style w:type="numbering" w:customStyle="1" w:styleId="2">
    <w:name w:val="当前列表2"/>
    <w:uiPriority w:val="99"/>
    <w:rsid w:val="00035B36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ei.cn/" TargetMode="External"/><Relationship Id="rId5" Type="http://schemas.openxmlformats.org/officeDocument/2006/relationships/hyperlink" Target="mailto:feei@feei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简历模版v0.1</dc:title>
  <dc:subject/>
  <dc:creator>Feei</dc:creator>
  <cp:keywords/>
  <cp:lastModifiedBy>Feei</cp:lastModifiedBy>
  <cp:revision>5</cp:revision>
  <cp:lastPrinted>2023-10-20T02:20:00Z</cp:lastPrinted>
  <dcterms:created xsi:type="dcterms:W3CDTF">2023-10-20T03:48:00Z</dcterms:created>
  <dcterms:modified xsi:type="dcterms:W3CDTF">2023-10-20T06:56:00Z</dcterms:modified>
</cp:coreProperties>
</file>